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CCDB8" w14:textId="77777777" w:rsidR="005574FE" w:rsidRPr="00E776E6" w:rsidRDefault="00BE01F7" w:rsidP="00BE01F7">
      <w:pPr>
        <w:bidi/>
        <w:spacing w:after="0" w:line="240" w:lineRule="auto"/>
        <w:jc w:val="center"/>
        <w:rPr>
          <w:rFonts w:ascii="Times New Roman" w:eastAsia="Times New Roman" w:hAnsi="Times New Roman" w:cs="B Lotus"/>
          <w:b/>
          <w:bCs/>
          <w:szCs w:val="36"/>
          <w:rtl/>
        </w:rPr>
      </w:pPr>
      <w:r w:rsidRPr="00E776E6">
        <w:rPr>
          <w:rFonts w:ascii="Times New Roman" w:eastAsia="Times New Roman" w:hAnsi="Times New Roman" w:cs="B Lotus" w:hint="cs"/>
          <w:b/>
          <w:bCs/>
          <w:szCs w:val="36"/>
          <w:rtl/>
        </w:rPr>
        <w:t>ر</w:t>
      </w:r>
      <w:r w:rsidRPr="00E776E6">
        <w:rPr>
          <w:rFonts w:ascii="Times New Roman" w:eastAsia="Times New Roman" w:hAnsi="Times New Roman" w:cs="B Lotus"/>
          <w:b/>
          <w:bCs/>
          <w:szCs w:val="36"/>
          <w:rtl/>
        </w:rPr>
        <w:t xml:space="preserve">اهنماي تهيه مقاله براي </w:t>
      </w:r>
      <w:r w:rsidR="005574FE" w:rsidRPr="00E776E6">
        <w:rPr>
          <w:rFonts w:ascii="Times New Roman" w:eastAsia="Times New Roman" w:hAnsi="Times New Roman" w:cs="B Lotus" w:hint="cs"/>
          <w:b/>
          <w:bCs/>
          <w:szCs w:val="36"/>
          <w:rtl/>
          <w:lang w:bidi="fa-IR"/>
        </w:rPr>
        <w:t xml:space="preserve">اولین همایش ملی دفاع غیرنظامی </w:t>
      </w:r>
      <w:r w:rsidRPr="00E776E6">
        <w:rPr>
          <w:rFonts w:ascii="Times New Roman" w:eastAsia="Times New Roman" w:hAnsi="Times New Roman" w:cs="B Lotus"/>
          <w:b/>
          <w:bCs/>
          <w:szCs w:val="36"/>
          <w:rtl/>
        </w:rPr>
        <w:t xml:space="preserve"> </w:t>
      </w:r>
    </w:p>
    <w:p w14:paraId="7EB5C643" w14:textId="0334B54F" w:rsidR="00BE01F7" w:rsidRPr="00BE01F7" w:rsidRDefault="00BE01F7" w:rsidP="005574FE">
      <w:pPr>
        <w:bidi/>
        <w:spacing w:after="0" w:line="240" w:lineRule="auto"/>
        <w:jc w:val="center"/>
        <w:rPr>
          <w:rFonts w:ascii="Times New Roman" w:eastAsia="Times New Roman" w:hAnsi="Times New Roman" w:cs="B Mitra"/>
          <w:sz w:val="20"/>
          <w:szCs w:val="32"/>
          <w:rtl/>
        </w:rPr>
      </w:pPr>
      <w:r w:rsidRPr="00BE01F7">
        <w:rPr>
          <w:rFonts w:ascii="Times New Roman" w:eastAsia="Times New Roman" w:hAnsi="Times New Roman" w:cs="B Mitra"/>
          <w:b/>
          <w:bCs/>
          <w:sz w:val="20"/>
          <w:szCs w:val="32"/>
          <w:rtl/>
        </w:rPr>
        <w:t>(</w:t>
      </w:r>
      <w:r w:rsidR="00E776E6">
        <w:rPr>
          <w:rFonts w:ascii="Times New Roman" w:eastAsia="Times New Roman" w:hAnsi="Times New Roman" w:cs="B Mitra" w:hint="cs"/>
          <w:b/>
          <w:bCs/>
          <w:sz w:val="20"/>
          <w:szCs w:val="32"/>
          <w:rtl/>
          <w:lang w:bidi="fa-IR"/>
        </w:rPr>
        <w:t>بی لوتوس 18</w:t>
      </w:r>
      <w:r w:rsidRPr="00BE01F7">
        <w:rPr>
          <w:rFonts w:ascii="Times New Roman" w:eastAsia="Times New Roman" w:hAnsi="Times New Roman" w:cs="B Mitra"/>
          <w:sz w:val="20"/>
          <w:szCs w:val="32"/>
          <w:rtl/>
        </w:rPr>
        <w:t>)</w:t>
      </w:r>
    </w:p>
    <w:p w14:paraId="1E83E7E9" w14:textId="77777777" w:rsidR="00BE01F7" w:rsidRPr="00BE01F7" w:rsidRDefault="00BE01F7" w:rsidP="00BE01F7">
      <w:pPr>
        <w:bidi/>
        <w:spacing w:after="0" w:line="240" w:lineRule="auto"/>
        <w:jc w:val="center"/>
        <w:rPr>
          <w:rFonts w:ascii="Times New Roman" w:eastAsia="Times New Roman" w:hAnsi="Times New Roman" w:cs="B Mitra"/>
          <w:b/>
          <w:bCs/>
          <w:sz w:val="20"/>
          <w:szCs w:val="20"/>
          <w:rtl/>
        </w:rPr>
      </w:pPr>
    </w:p>
    <w:p w14:paraId="45649AF4" w14:textId="779BFE34" w:rsidR="00BE01F7" w:rsidRPr="00E776E6" w:rsidRDefault="00BE01F7" w:rsidP="00BE01F7">
      <w:pPr>
        <w:bidi/>
        <w:spacing w:after="0" w:line="240" w:lineRule="auto"/>
        <w:jc w:val="center"/>
        <w:rPr>
          <w:rFonts w:ascii="Times New Roman" w:eastAsia="Times New Roman" w:hAnsi="Times New Roman" w:cs="B Lotus"/>
          <w:b/>
          <w:bCs/>
          <w:sz w:val="24"/>
          <w:szCs w:val="24"/>
          <w:rtl/>
        </w:rPr>
      </w:pPr>
      <w:r w:rsidRPr="00E776E6">
        <w:rPr>
          <w:rFonts w:ascii="Times New Roman" w:eastAsia="Times New Roman" w:hAnsi="Times New Roman" w:cs="B Lotus"/>
          <w:b/>
          <w:bCs/>
          <w:sz w:val="24"/>
          <w:szCs w:val="24"/>
          <w:rtl/>
          <w:lang w:bidi="fa-IR"/>
        </w:rPr>
        <w:t>نويسنده</w:t>
      </w:r>
      <w:r w:rsidRPr="00E776E6">
        <w:rPr>
          <w:rFonts w:ascii="Times New Roman" w:eastAsia="Times New Roman" w:hAnsi="Times New Roman" w:cs="B Lotus"/>
          <w:b/>
          <w:bCs/>
          <w:sz w:val="24"/>
          <w:szCs w:val="24"/>
          <w:rtl/>
        </w:rPr>
        <w:t xml:space="preserve"> (</w:t>
      </w:r>
      <w:r w:rsidR="00E776E6">
        <w:rPr>
          <w:rFonts w:ascii="Times New Roman" w:eastAsia="Times New Roman" w:hAnsi="Times New Roman" w:cs="B Lotus" w:hint="cs"/>
          <w:b/>
          <w:bCs/>
          <w:sz w:val="24"/>
          <w:szCs w:val="24"/>
          <w:rtl/>
        </w:rPr>
        <w:t>بی لوتوس</w:t>
      </w:r>
      <w:r w:rsidRPr="00E776E6">
        <w:rPr>
          <w:rFonts w:ascii="Times New Roman" w:eastAsia="Times New Roman" w:hAnsi="Times New Roman" w:cs="B Lotus"/>
          <w:b/>
          <w:bCs/>
          <w:sz w:val="24"/>
          <w:szCs w:val="24"/>
          <w:rtl/>
        </w:rPr>
        <w:t xml:space="preserve"> 12 پررنگ)</w:t>
      </w:r>
      <w:r w:rsidRPr="00E776E6">
        <w:rPr>
          <w:rFonts w:ascii="Times New Roman" w:eastAsia="Times New Roman" w:hAnsi="Times New Roman" w:cs="B Lotus"/>
          <w:b/>
          <w:bCs/>
          <w:noProof/>
          <w:sz w:val="24"/>
          <w:szCs w:val="24"/>
        </w:rPr>
        <w:t xml:space="preserve"> </w:t>
      </w:r>
    </w:p>
    <w:p w14:paraId="3F995D28" w14:textId="0E61595C" w:rsidR="00BE01F7" w:rsidRPr="00E776E6" w:rsidRDefault="00BE01F7" w:rsidP="00BE01F7">
      <w:pPr>
        <w:bidi/>
        <w:spacing w:after="0" w:line="240" w:lineRule="auto"/>
        <w:jc w:val="center"/>
        <w:rPr>
          <w:rFonts w:ascii="Times New Roman" w:eastAsia="Times New Roman" w:hAnsi="Times New Roman" w:cs="B Lotus"/>
          <w:b/>
          <w:bCs/>
          <w:sz w:val="24"/>
          <w:szCs w:val="24"/>
          <w:rtl/>
          <w:lang w:bidi="fa-IR"/>
        </w:rPr>
      </w:pPr>
      <w:r w:rsidRPr="00E776E6">
        <w:rPr>
          <w:rFonts w:ascii="Times New Roman" w:eastAsia="Times New Roman" w:hAnsi="Times New Roman" w:cs="B Lotus"/>
          <w:b/>
          <w:bCs/>
          <w:sz w:val="24"/>
          <w:szCs w:val="24"/>
          <w:rtl/>
          <w:lang w:bidi="fa-IR"/>
        </w:rPr>
        <w:t xml:space="preserve">عنوان و آدرس کوتاه نويسنده </w:t>
      </w:r>
      <w:r w:rsidRPr="00E776E6">
        <w:rPr>
          <w:rFonts w:ascii="Times New Roman" w:eastAsia="Times New Roman" w:hAnsi="Times New Roman" w:cs="B Lotus"/>
          <w:b/>
          <w:bCs/>
          <w:sz w:val="24"/>
          <w:szCs w:val="24"/>
          <w:rtl/>
        </w:rPr>
        <w:t>(</w:t>
      </w:r>
      <w:r w:rsidR="00E776E6">
        <w:rPr>
          <w:rFonts w:ascii="Times New Roman" w:eastAsia="Times New Roman" w:hAnsi="Times New Roman" w:cs="B Lotus" w:hint="cs"/>
          <w:b/>
          <w:bCs/>
          <w:sz w:val="24"/>
          <w:szCs w:val="24"/>
          <w:rtl/>
        </w:rPr>
        <w:t>بی لوتوس</w:t>
      </w:r>
      <w:r w:rsidRPr="00E776E6">
        <w:rPr>
          <w:rFonts w:ascii="Times New Roman" w:eastAsia="Times New Roman" w:hAnsi="Times New Roman" w:cs="B Lotus"/>
          <w:b/>
          <w:bCs/>
          <w:sz w:val="24"/>
          <w:szCs w:val="24"/>
          <w:rtl/>
        </w:rPr>
        <w:t xml:space="preserve"> </w:t>
      </w:r>
      <w:r w:rsidRPr="00E776E6">
        <w:rPr>
          <w:rFonts w:ascii="Times New Roman" w:eastAsia="Times New Roman" w:hAnsi="Times New Roman" w:cs="B Lotus" w:hint="cs"/>
          <w:b/>
          <w:bCs/>
          <w:sz w:val="24"/>
          <w:szCs w:val="24"/>
          <w:rtl/>
        </w:rPr>
        <w:t>11</w:t>
      </w:r>
      <w:r w:rsidRPr="00E776E6">
        <w:rPr>
          <w:rFonts w:ascii="Times New Roman" w:eastAsia="Times New Roman" w:hAnsi="Times New Roman" w:cs="B Lotus"/>
          <w:b/>
          <w:bCs/>
          <w:sz w:val="24"/>
          <w:szCs w:val="24"/>
          <w:rtl/>
        </w:rPr>
        <w:t xml:space="preserve"> پررنگ)</w:t>
      </w:r>
      <w:r w:rsidRPr="00E776E6">
        <w:rPr>
          <w:rFonts w:ascii="Times New Roman" w:eastAsia="Times New Roman" w:hAnsi="Times New Roman" w:cs="B Lotus"/>
          <w:sz w:val="24"/>
          <w:szCs w:val="24"/>
        </w:rPr>
        <w:t xml:space="preserve"> </w:t>
      </w:r>
    </w:p>
    <w:p w14:paraId="79978B30" w14:textId="77777777" w:rsidR="00BE01F7" w:rsidRPr="00BE01F7" w:rsidRDefault="00BE01F7" w:rsidP="00BE01F7">
      <w:pPr>
        <w:bidi/>
        <w:spacing w:after="0" w:line="240" w:lineRule="auto"/>
        <w:jc w:val="center"/>
        <w:rPr>
          <w:rFonts w:ascii="Times New Roman" w:eastAsia="Times New Roman" w:hAnsi="Times New Roman" w:cs="B Mitra"/>
          <w:b/>
          <w:bCs/>
          <w:sz w:val="20"/>
          <w:szCs w:val="28"/>
          <w:rtl/>
        </w:rPr>
      </w:pPr>
    </w:p>
    <w:p w14:paraId="45C3B177" w14:textId="0912C291" w:rsidR="00BE01F7" w:rsidRPr="00E776E6" w:rsidRDefault="00BE01F7" w:rsidP="00BE01F7">
      <w:pPr>
        <w:bidi/>
        <w:spacing w:after="0" w:line="240" w:lineRule="auto"/>
        <w:jc w:val="center"/>
        <w:rPr>
          <w:rFonts w:ascii="Times New Roman" w:eastAsia="Times New Roman" w:hAnsi="Times New Roman" w:cs="B Lotus"/>
          <w:b/>
          <w:bCs/>
          <w:sz w:val="18"/>
          <w:szCs w:val="28"/>
          <w:rtl/>
          <w:lang w:bidi="fa-IR"/>
        </w:rPr>
      </w:pPr>
      <w:r w:rsidRPr="00E776E6">
        <w:rPr>
          <w:rFonts w:ascii="Times New Roman" w:eastAsia="Times New Roman" w:hAnsi="Times New Roman" w:cs="B Lotus"/>
          <w:b/>
          <w:bCs/>
          <w:sz w:val="18"/>
          <w:szCs w:val="28"/>
          <w:rtl/>
          <w:lang w:bidi="fa-IR"/>
        </w:rPr>
        <w:t>چكيده (</w:t>
      </w:r>
      <w:r w:rsidR="00E776E6" w:rsidRPr="00E776E6">
        <w:rPr>
          <w:rFonts w:ascii="Times New Roman" w:eastAsia="Times New Roman" w:hAnsi="Times New Roman" w:cs="B Lotus" w:hint="cs"/>
          <w:b/>
          <w:bCs/>
          <w:sz w:val="18"/>
          <w:szCs w:val="28"/>
          <w:rtl/>
          <w:lang w:bidi="fa-IR"/>
        </w:rPr>
        <w:t>بی لوتوس 12 پررنگ</w:t>
      </w:r>
      <w:r w:rsidRPr="00E776E6">
        <w:rPr>
          <w:rFonts w:ascii="Times New Roman" w:eastAsia="Times New Roman" w:hAnsi="Times New Roman" w:cs="B Lotus"/>
          <w:b/>
          <w:bCs/>
          <w:sz w:val="18"/>
          <w:szCs w:val="28"/>
          <w:rtl/>
          <w:lang w:bidi="fa-IR"/>
        </w:rPr>
        <w:t>)</w:t>
      </w:r>
    </w:p>
    <w:p w14:paraId="7F7BF3F9" w14:textId="48C7985C" w:rsidR="00BE01F7" w:rsidRPr="00E776E6" w:rsidRDefault="00BE01F7" w:rsidP="00E776E6">
      <w:pPr>
        <w:tabs>
          <w:tab w:val="left" w:pos="848"/>
          <w:tab w:val="left" w:pos="8219"/>
        </w:tabs>
        <w:bidi/>
        <w:spacing w:after="0" w:line="240" w:lineRule="auto"/>
        <w:ind w:left="851" w:right="851"/>
        <w:jc w:val="lowKashida"/>
        <w:rPr>
          <w:rFonts w:ascii="Times New Roman" w:eastAsia="Times New Roman" w:hAnsi="Times New Roman" w:cs="B Lotus"/>
          <w:b/>
          <w:bCs/>
          <w:sz w:val="24"/>
          <w:szCs w:val="24"/>
          <w:rtl/>
        </w:rPr>
      </w:pPr>
      <w:r w:rsidRPr="00E776E6">
        <w:rPr>
          <w:rFonts w:ascii="Times New Roman" w:eastAsia="Times New Roman" w:hAnsi="Times New Roman" w:cs="B Lotus"/>
          <w:b/>
          <w:bCs/>
          <w:sz w:val="20"/>
          <w:szCs w:val="24"/>
          <w:rtl/>
        </w:rPr>
        <w:t xml:space="preserve">به منظور يكسان سازي فرمت مقالات، اين دستورالعمل تهيه شده است.  در اين دستورالعمل، سعي شده است تا نحوة آماده‌سازي مقالات براي صاحبان آثار تدوين گردد. تدوين آن نيز به صورت مقاله مي‌باشد كه اميد </w:t>
      </w:r>
      <w:r w:rsidRPr="00E776E6">
        <w:rPr>
          <w:rFonts w:ascii="Times New Roman" w:eastAsia="Times New Roman" w:hAnsi="Times New Roman" w:cs="B Lotus" w:hint="cs"/>
          <w:b/>
          <w:bCs/>
          <w:sz w:val="20"/>
          <w:szCs w:val="24"/>
          <w:rtl/>
          <w:lang w:bidi="fa-IR"/>
        </w:rPr>
        <w:t>است</w:t>
      </w:r>
      <w:r w:rsidRPr="00E776E6">
        <w:rPr>
          <w:rFonts w:ascii="Times New Roman" w:eastAsia="Times New Roman" w:hAnsi="Times New Roman" w:cs="B Lotus"/>
          <w:b/>
          <w:bCs/>
          <w:sz w:val="20"/>
          <w:szCs w:val="24"/>
          <w:rtl/>
        </w:rPr>
        <w:t xml:space="preserve">  مورد استفاده قرار گيرد.  اين بخش چكيده است كه بايد با قلم ميترا 10 پررنگ نوشته شود.  حاشيه‌هاي راست و چپ چكيده مقاله برابر 4 سانتيمتر مي‌باشد.  چكيده مقاله نبايد از </w:t>
      </w:r>
      <w:r w:rsidR="00E776E6">
        <w:rPr>
          <w:rFonts w:ascii="Times New Roman" w:eastAsia="Times New Roman" w:hAnsi="Times New Roman" w:cs="B Lotus" w:hint="cs"/>
          <w:b/>
          <w:bCs/>
          <w:sz w:val="20"/>
          <w:szCs w:val="24"/>
          <w:rtl/>
          <w:lang w:bidi="fa-IR"/>
        </w:rPr>
        <w:t>150</w:t>
      </w:r>
      <w:r w:rsidRPr="00E776E6">
        <w:rPr>
          <w:rFonts w:ascii="Times New Roman" w:eastAsia="Times New Roman" w:hAnsi="Times New Roman" w:cs="B Lotus"/>
          <w:b/>
          <w:bCs/>
          <w:sz w:val="20"/>
          <w:szCs w:val="24"/>
          <w:rtl/>
        </w:rPr>
        <w:t xml:space="preserve"> كلمه تجاوز كند.  </w:t>
      </w:r>
    </w:p>
    <w:p w14:paraId="514B9E2D" w14:textId="77777777" w:rsidR="00BE01F7" w:rsidRPr="00BE01F7" w:rsidRDefault="00BE01F7" w:rsidP="00BE01F7">
      <w:pPr>
        <w:tabs>
          <w:tab w:val="left" w:pos="9070"/>
        </w:tabs>
        <w:bidi/>
        <w:spacing w:after="0" w:line="240" w:lineRule="auto"/>
        <w:ind w:left="-2"/>
        <w:jc w:val="lowKashida"/>
        <w:rPr>
          <w:rFonts w:ascii="Times New Roman" w:eastAsia="Times New Roman" w:hAnsi="Times New Roman" w:cs="B Mitra"/>
          <w:b/>
          <w:bCs/>
          <w:sz w:val="20"/>
          <w:szCs w:val="20"/>
          <w:rtl/>
        </w:rPr>
      </w:pPr>
    </w:p>
    <w:p w14:paraId="5D0014F7" w14:textId="51BC08CD" w:rsidR="00BE01F7" w:rsidRPr="00BE01F7" w:rsidRDefault="00BE01F7" w:rsidP="00BE01F7">
      <w:pPr>
        <w:tabs>
          <w:tab w:val="left" w:pos="9070"/>
        </w:tabs>
        <w:bidi/>
        <w:spacing w:after="0" w:line="240" w:lineRule="auto"/>
        <w:ind w:left="-2"/>
        <w:jc w:val="lowKashida"/>
        <w:rPr>
          <w:rFonts w:ascii="Times New Roman" w:eastAsia="Times New Roman" w:hAnsi="Times New Roman" w:cs="B Mitra"/>
          <w:sz w:val="24"/>
          <w:szCs w:val="24"/>
          <w:rtl/>
        </w:rPr>
      </w:pPr>
      <w:r w:rsidRPr="00E776E6">
        <w:rPr>
          <w:rFonts w:ascii="Times New Roman" w:eastAsia="Times New Roman" w:hAnsi="Times New Roman" w:cs="B Lotus"/>
          <w:b/>
          <w:bCs/>
          <w:sz w:val="24"/>
          <w:szCs w:val="24"/>
          <w:rtl/>
        </w:rPr>
        <w:t>واژه‌هاي كليدي  (</w:t>
      </w:r>
      <w:r w:rsidR="00E776E6" w:rsidRPr="00E776E6">
        <w:rPr>
          <w:rFonts w:ascii="Times New Roman" w:eastAsia="Times New Roman" w:hAnsi="Times New Roman" w:cs="B Lotus" w:hint="cs"/>
          <w:b/>
          <w:bCs/>
          <w:sz w:val="24"/>
          <w:szCs w:val="24"/>
          <w:rtl/>
        </w:rPr>
        <w:t>بی لوتوس</w:t>
      </w:r>
      <w:r w:rsidRPr="00E776E6">
        <w:rPr>
          <w:rFonts w:ascii="Times New Roman" w:eastAsia="Times New Roman" w:hAnsi="Times New Roman" w:cs="B Lotus"/>
          <w:b/>
          <w:bCs/>
          <w:sz w:val="24"/>
          <w:szCs w:val="24"/>
          <w:rtl/>
        </w:rPr>
        <w:t xml:space="preserve"> 12 پررنگ):</w:t>
      </w:r>
      <w:r w:rsidRPr="00E776E6">
        <w:rPr>
          <w:rFonts w:ascii="Times New Roman" w:eastAsia="Times New Roman" w:hAnsi="Times New Roman" w:cs="B Mitra"/>
          <w:b/>
          <w:bCs/>
          <w:sz w:val="24"/>
          <w:szCs w:val="20"/>
          <w:rtl/>
        </w:rPr>
        <w:t xml:space="preserve">  </w:t>
      </w:r>
      <w:r w:rsidRPr="00E776E6">
        <w:rPr>
          <w:rFonts w:ascii="Times New Roman" w:eastAsia="Times New Roman" w:hAnsi="Times New Roman" w:cs="B Lotus"/>
          <w:sz w:val="24"/>
          <w:szCs w:val="24"/>
          <w:rtl/>
        </w:rPr>
        <w:t xml:space="preserve">مقاله، راهنما، </w:t>
      </w:r>
      <w:r w:rsidR="00E776E6" w:rsidRPr="00E776E6">
        <w:rPr>
          <w:rFonts w:ascii="Times New Roman" w:eastAsia="Times New Roman" w:hAnsi="Times New Roman" w:cs="B Lotus" w:hint="cs"/>
          <w:sz w:val="24"/>
          <w:szCs w:val="24"/>
          <w:rtl/>
        </w:rPr>
        <w:t>همایش</w:t>
      </w:r>
      <w:r w:rsidRPr="00E776E6">
        <w:rPr>
          <w:rFonts w:ascii="Times New Roman" w:eastAsia="Times New Roman" w:hAnsi="Times New Roman" w:cs="B Lotus"/>
          <w:sz w:val="24"/>
          <w:szCs w:val="24"/>
          <w:rtl/>
        </w:rPr>
        <w:t xml:space="preserve">، </w:t>
      </w:r>
      <w:r w:rsidR="00E776E6" w:rsidRPr="00E776E6">
        <w:rPr>
          <w:rFonts w:ascii="Times New Roman" w:eastAsia="Times New Roman" w:hAnsi="Times New Roman" w:cs="B Lotus" w:hint="cs"/>
          <w:sz w:val="24"/>
          <w:szCs w:val="24"/>
          <w:rtl/>
        </w:rPr>
        <w:t>پدافندغیرعامل</w:t>
      </w:r>
      <w:r w:rsidRPr="00E776E6">
        <w:rPr>
          <w:rFonts w:ascii="Times New Roman" w:eastAsia="Times New Roman" w:hAnsi="Times New Roman" w:cs="B Lotus"/>
          <w:sz w:val="24"/>
          <w:szCs w:val="24"/>
          <w:rtl/>
        </w:rPr>
        <w:t xml:space="preserve"> (</w:t>
      </w:r>
      <w:r w:rsidR="00E776E6">
        <w:rPr>
          <w:rFonts w:ascii="Times New Roman" w:eastAsia="Times New Roman" w:hAnsi="Times New Roman" w:cs="B Lotus" w:hint="cs"/>
          <w:sz w:val="24"/>
          <w:szCs w:val="24"/>
          <w:rtl/>
        </w:rPr>
        <w:t>بی لوتوس</w:t>
      </w:r>
      <w:r w:rsidRPr="00E776E6">
        <w:rPr>
          <w:rFonts w:ascii="Times New Roman" w:eastAsia="Times New Roman" w:hAnsi="Times New Roman" w:cs="B Lotus"/>
          <w:sz w:val="24"/>
          <w:szCs w:val="24"/>
          <w:rtl/>
        </w:rPr>
        <w:t xml:space="preserve"> 12 ساده)</w:t>
      </w:r>
    </w:p>
    <w:p w14:paraId="673121CB" w14:textId="77777777" w:rsidR="00BE01F7" w:rsidRPr="00BE01F7" w:rsidRDefault="00BE01F7" w:rsidP="00BE01F7">
      <w:pPr>
        <w:tabs>
          <w:tab w:val="left" w:pos="9070"/>
        </w:tabs>
        <w:bidi/>
        <w:spacing w:after="0" w:line="240" w:lineRule="auto"/>
        <w:ind w:left="-2"/>
        <w:jc w:val="lowKashida"/>
        <w:rPr>
          <w:rFonts w:ascii="Times New Roman" w:eastAsia="Times New Roman" w:hAnsi="Times New Roman" w:cs="B Mitra"/>
          <w:b/>
          <w:bCs/>
          <w:sz w:val="20"/>
          <w:szCs w:val="20"/>
          <w:rtl/>
        </w:rPr>
      </w:pPr>
    </w:p>
    <w:p w14:paraId="62EA4F52" w14:textId="1F3C9EE5" w:rsidR="00BE01F7" w:rsidRPr="00E776E6" w:rsidRDefault="00BE01F7" w:rsidP="00BE01F7">
      <w:pPr>
        <w:tabs>
          <w:tab w:val="left" w:pos="9070"/>
        </w:tabs>
        <w:bidi/>
        <w:spacing w:after="0" w:line="240" w:lineRule="auto"/>
        <w:ind w:left="-2"/>
        <w:jc w:val="center"/>
        <w:rPr>
          <w:rFonts w:ascii="Times New Roman" w:eastAsia="Times New Roman" w:hAnsi="Times New Roman" w:cs="B Lotus"/>
          <w:b/>
          <w:bCs/>
          <w:sz w:val="24"/>
          <w:szCs w:val="20"/>
          <w:rtl/>
        </w:rPr>
      </w:pPr>
      <w:r w:rsidRPr="00E776E6">
        <w:rPr>
          <w:rFonts w:ascii="Times New Roman" w:eastAsia="Times New Roman" w:hAnsi="Times New Roman" w:cs="B Lotus"/>
          <w:b/>
          <w:bCs/>
          <w:szCs w:val="32"/>
          <w:rtl/>
        </w:rPr>
        <w:t>مقدمه (</w:t>
      </w:r>
      <w:r w:rsidR="00E776E6">
        <w:rPr>
          <w:rFonts w:ascii="Times New Roman" w:eastAsia="Times New Roman" w:hAnsi="Times New Roman" w:cs="B Lotus" w:hint="cs"/>
          <w:b/>
          <w:bCs/>
          <w:szCs w:val="32"/>
          <w:rtl/>
        </w:rPr>
        <w:t>بی لوتوس</w:t>
      </w:r>
      <w:r w:rsidRPr="00E776E6">
        <w:rPr>
          <w:rFonts w:ascii="Times New Roman" w:eastAsia="Times New Roman" w:hAnsi="Times New Roman" w:cs="B Lotus"/>
          <w:b/>
          <w:bCs/>
          <w:szCs w:val="32"/>
          <w:rtl/>
        </w:rPr>
        <w:t xml:space="preserve"> </w:t>
      </w:r>
      <w:r w:rsidR="00E776E6">
        <w:rPr>
          <w:rFonts w:ascii="Times New Roman" w:eastAsia="Times New Roman" w:hAnsi="Times New Roman" w:cs="B Lotus" w:hint="cs"/>
          <w:b/>
          <w:bCs/>
          <w:szCs w:val="32"/>
          <w:rtl/>
        </w:rPr>
        <w:t>16</w:t>
      </w:r>
      <w:r w:rsidRPr="00E776E6">
        <w:rPr>
          <w:rFonts w:ascii="Times New Roman" w:eastAsia="Times New Roman" w:hAnsi="Times New Roman" w:cs="B Lotus"/>
          <w:b/>
          <w:bCs/>
          <w:szCs w:val="32"/>
          <w:rtl/>
        </w:rPr>
        <w:t xml:space="preserve"> </w:t>
      </w:r>
      <w:r w:rsidRPr="00E776E6">
        <w:rPr>
          <w:rFonts w:ascii="Times New Roman" w:eastAsia="Times New Roman" w:hAnsi="Times New Roman" w:cs="B Lotus"/>
          <w:b/>
          <w:bCs/>
          <w:sz w:val="28"/>
          <w:szCs w:val="32"/>
          <w:rtl/>
        </w:rPr>
        <w:t>پررنگ</w:t>
      </w:r>
      <w:r w:rsidRPr="00E776E6">
        <w:rPr>
          <w:rFonts w:ascii="Times New Roman" w:eastAsia="Times New Roman" w:hAnsi="Times New Roman" w:cs="B Lotus"/>
          <w:b/>
          <w:bCs/>
          <w:szCs w:val="32"/>
          <w:rtl/>
        </w:rPr>
        <w:t>)</w:t>
      </w:r>
    </w:p>
    <w:p w14:paraId="51F1F02E" w14:textId="31B764A0" w:rsidR="00BE01F7" w:rsidRPr="00E776E6" w:rsidRDefault="00BE01F7" w:rsidP="00BE01F7">
      <w:pPr>
        <w:tabs>
          <w:tab w:val="left" w:pos="9070"/>
        </w:tabs>
        <w:bidi/>
        <w:spacing w:after="0" w:line="240" w:lineRule="auto"/>
        <w:ind w:left="-2"/>
        <w:jc w:val="lowKashida"/>
        <w:rPr>
          <w:rFonts w:ascii="Times New Roman" w:eastAsia="Times New Roman" w:hAnsi="Times New Roman" w:cs="B Lotus"/>
          <w:sz w:val="24"/>
          <w:szCs w:val="24"/>
          <w:rtl/>
        </w:rPr>
      </w:pPr>
      <w:r w:rsidRPr="00E776E6">
        <w:rPr>
          <w:rFonts w:ascii="Times New Roman" w:eastAsia="Times New Roman" w:hAnsi="Times New Roman" w:cs="B Lotus"/>
          <w:sz w:val="24"/>
          <w:szCs w:val="24"/>
          <w:rtl/>
        </w:rPr>
        <w:t xml:space="preserve">متن مقاله بايد با قلم </w:t>
      </w:r>
      <w:r w:rsidR="00E776E6">
        <w:rPr>
          <w:rFonts w:ascii="Times New Roman" w:eastAsia="Times New Roman" w:hAnsi="Times New Roman" w:cs="B Lotus" w:hint="cs"/>
          <w:sz w:val="24"/>
          <w:szCs w:val="24"/>
          <w:rtl/>
        </w:rPr>
        <w:t>بی لوتوس</w:t>
      </w:r>
      <w:r w:rsidRPr="00E776E6">
        <w:rPr>
          <w:rFonts w:ascii="Times New Roman" w:eastAsia="Times New Roman" w:hAnsi="Times New Roman" w:cs="B Lotus"/>
          <w:sz w:val="24"/>
          <w:szCs w:val="24"/>
          <w:rtl/>
        </w:rPr>
        <w:t xml:space="preserve"> 12 ساده نوشته شود.  حاشيه‌هاي راست و چپ برابر با</w:t>
      </w:r>
      <w:r w:rsidRPr="00E776E6">
        <w:rPr>
          <w:rFonts w:ascii="Times New Roman" w:eastAsia="Times New Roman" w:hAnsi="Times New Roman" w:cs="B Lotus"/>
          <w:sz w:val="24"/>
          <w:szCs w:val="24"/>
        </w:rPr>
        <w:t xml:space="preserve"> </w:t>
      </w:r>
      <w:r w:rsidRPr="00E776E6">
        <w:rPr>
          <w:rFonts w:ascii="Times New Roman" w:eastAsia="Times New Roman" w:hAnsi="Times New Roman" w:cs="B Lotus"/>
          <w:sz w:val="24"/>
          <w:szCs w:val="24"/>
          <w:rtl/>
        </w:rPr>
        <w:t xml:space="preserve">5/2 سانتيمتر و حاشيه‌هاي بالا و پايين صفحه 3 سانتيمتر است.  حاشيه بالا براي صفحه اول، </w:t>
      </w:r>
      <w:r w:rsidRPr="00E776E6">
        <w:rPr>
          <w:rFonts w:ascii="Times New Roman" w:eastAsia="Times New Roman" w:hAnsi="Times New Roman" w:cs="B Lotus" w:hint="cs"/>
          <w:sz w:val="24"/>
          <w:szCs w:val="24"/>
          <w:rtl/>
          <w:lang w:bidi="fa-IR"/>
        </w:rPr>
        <w:t>5</w:t>
      </w:r>
      <w:r w:rsidRPr="00E776E6">
        <w:rPr>
          <w:rFonts w:ascii="Times New Roman" w:eastAsia="Times New Roman" w:hAnsi="Times New Roman" w:cs="B Lotus"/>
          <w:sz w:val="24"/>
          <w:szCs w:val="24"/>
          <w:rtl/>
        </w:rPr>
        <w:t xml:space="preserve"> سانتيمتر انتخاب گردد.  اندازه كاغذ </w:t>
      </w:r>
      <w:r w:rsidRPr="00E776E6">
        <w:rPr>
          <w:rFonts w:ascii="Times New Roman" w:eastAsia="Times New Roman" w:hAnsi="Times New Roman" w:cs="B Lotus"/>
          <w:sz w:val="24"/>
          <w:szCs w:val="24"/>
        </w:rPr>
        <w:t>A</w:t>
      </w:r>
      <w:r w:rsidRPr="00E776E6">
        <w:rPr>
          <w:rFonts w:ascii="Times New Roman" w:eastAsia="Times New Roman" w:hAnsi="Times New Roman" w:cs="B Lotus"/>
          <w:position w:val="-8"/>
          <w:sz w:val="24"/>
          <w:szCs w:val="24"/>
        </w:rPr>
        <w:t xml:space="preserve">4 </w:t>
      </w:r>
      <w:r w:rsidRPr="00E776E6">
        <w:rPr>
          <w:rFonts w:ascii="Times New Roman" w:eastAsia="Times New Roman" w:hAnsi="Times New Roman" w:cs="B Lotus" w:hint="cs"/>
          <w:position w:val="-8"/>
          <w:sz w:val="24"/>
          <w:szCs w:val="24"/>
          <w:rtl/>
        </w:rPr>
        <w:t xml:space="preserve"> </w:t>
      </w:r>
      <w:r w:rsidRPr="00E776E6">
        <w:rPr>
          <w:rFonts w:ascii="Times New Roman" w:eastAsia="Times New Roman" w:hAnsi="Times New Roman" w:cs="B Lotus"/>
          <w:sz w:val="24"/>
          <w:szCs w:val="24"/>
          <w:rtl/>
        </w:rPr>
        <w:t>مي‌باشد.  فاصله بين خطوط</w:t>
      </w:r>
      <w:r w:rsidRPr="00E776E6">
        <w:rPr>
          <w:rFonts w:ascii="Times New Roman" w:eastAsia="Times New Roman" w:hAnsi="Times New Roman" w:cs="B Lotus"/>
          <w:sz w:val="24"/>
          <w:szCs w:val="24"/>
        </w:rPr>
        <w:t xml:space="preserve">single space </w:t>
      </w:r>
      <w:r w:rsidRPr="00E776E6">
        <w:rPr>
          <w:rFonts w:ascii="Times New Roman" w:eastAsia="Times New Roman" w:hAnsi="Times New Roman" w:cs="B Lotus"/>
          <w:sz w:val="24"/>
          <w:szCs w:val="24"/>
          <w:rtl/>
        </w:rPr>
        <w:t xml:space="preserve"> است.  تعداد صفحات كل مقاله شامل متن، شكلها، جداول </w:t>
      </w:r>
      <w:r w:rsidRPr="00E776E6">
        <w:rPr>
          <w:rFonts w:ascii="Times New Roman" w:eastAsia="Times New Roman" w:hAnsi="Times New Roman" w:cs="B Lotus"/>
          <w:sz w:val="24"/>
          <w:szCs w:val="24"/>
          <w:rtl/>
          <w:lang w:bidi="fa-IR"/>
        </w:rPr>
        <w:t>و</w:t>
      </w:r>
      <w:r w:rsidRPr="00E776E6">
        <w:rPr>
          <w:rFonts w:ascii="Times New Roman" w:eastAsia="Times New Roman" w:hAnsi="Times New Roman" w:cs="B Lotus"/>
          <w:sz w:val="24"/>
          <w:szCs w:val="24"/>
          <w:rtl/>
        </w:rPr>
        <w:t xml:space="preserve"> منابع نبايد بيش از 8 صفحه باشد. از نوشتن لغات انگليسي در متن فارسي خودداري شود و درصورت نياز، زيرنويس با قلم </w:t>
      </w:r>
      <w:r w:rsidRPr="00E776E6">
        <w:rPr>
          <w:rFonts w:ascii="Times New Roman" w:eastAsia="Times New Roman" w:hAnsi="Times New Roman" w:cs="B Lotus"/>
          <w:sz w:val="24"/>
          <w:szCs w:val="24"/>
        </w:rPr>
        <w:t xml:space="preserve">Times New Roman 10 </w:t>
      </w:r>
      <w:r w:rsidRPr="00E776E6">
        <w:rPr>
          <w:rFonts w:ascii="Times New Roman" w:eastAsia="Times New Roman" w:hAnsi="Times New Roman" w:cs="B Lotus"/>
          <w:sz w:val="24"/>
          <w:szCs w:val="24"/>
          <w:rtl/>
        </w:rPr>
        <w:t>ساده نوشته شود.</w:t>
      </w:r>
      <w:r w:rsidRPr="00E776E6">
        <w:rPr>
          <w:rFonts w:ascii="Times New Roman" w:eastAsia="Times New Roman" w:hAnsi="Times New Roman" w:cs="B Lotus" w:hint="cs"/>
          <w:sz w:val="24"/>
          <w:szCs w:val="24"/>
          <w:rtl/>
        </w:rPr>
        <w:t xml:space="preserve"> صفحات مقاله فاقد شماره باشند.</w:t>
      </w:r>
    </w:p>
    <w:p w14:paraId="4997E40F" w14:textId="77777777" w:rsidR="00BE01F7" w:rsidRPr="00BE01F7" w:rsidRDefault="00BE01F7" w:rsidP="00BE01F7">
      <w:pPr>
        <w:tabs>
          <w:tab w:val="left" w:pos="9070"/>
        </w:tabs>
        <w:bidi/>
        <w:spacing w:after="0" w:line="240" w:lineRule="auto"/>
        <w:ind w:left="-2"/>
        <w:jc w:val="center"/>
        <w:rPr>
          <w:rFonts w:ascii="Times New Roman" w:eastAsia="Times New Roman" w:hAnsi="Times New Roman" w:cs="B Mitra"/>
          <w:b/>
          <w:bCs/>
          <w:sz w:val="10"/>
          <w:szCs w:val="18"/>
          <w:rtl/>
        </w:rPr>
      </w:pPr>
    </w:p>
    <w:p w14:paraId="6314FB00" w14:textId="43391AB8" w:rsidR="00BE01F7" w:rsidRPr="00E776E6" w:rsidRDefault="00BE01F7" w:rsidP="00BE01F7">
      <w:pPr>
        <w:tabs>
          <w:tab w:val="left" w:pos="9070"/>
        </w:tabs>
        <w:bidi/>
        <w:spacing w:after="0" w:line="240" w:lineRule="auto"/>
        <w:ind w:left="-2"/>
        <w:jc w:val="center"/>
        <w:rPr>
          <w:rFonts w:ascii="Times New Roman" w:eastAsia="Times New Roman" w:hAnsi="Times New Roman" w:cs="B Lotus"/>
          <w:b/>
          <w:bCs/>
          <w:szCs w:val="32"/>
          <w:rtl/>
        </w:rPr>
      </w:pPr>
      <w:r w:rsidRPr="00E776E6">
        <w:rPr>
          <w:rFonts w:ascii="Times New Roman" w:eastAsia="Times New Roman" w:hAnsi="Times New Roman" w:cs="B Lotus"/>
          <w:b/>
          <w:bCs/>
          <w:szCs w:val="32"/>
          <w:rtl/>
        </w:rPr>
        <w:t>مواد و روشها (</w:t>
      </w:r>
      <w:r w:rsidR="00E776E6">
        <w:rPr>
          <w:rFonts w:ascii="Times New Roman" w:eastAsia="Times New Roman" w:hAnsi="Times New Roman" w:cs="B Lotus" w:hint="cs"/>
          <w:b/>
          <w:bCs/>
          <w:szCs w:val="32"/>
          <w:rtl/>
        </w:rPr>
        <w:t>بی لوتوس 16</w:t>
      </w:r>
      <w:r w:rsidRPr="00E776E6">
        <w:rPr>
          <w:rFonts w:ascii="Times New Roman" w:eastAsia="Times New Roman" w:hAnsi="Times New Roman" w:cs="B Lotus"/>
          <w:b/>
          <w:bCs/>
          <w:szCs w:val="32"/>
          <w:rtl/>
        </w:rPr>
        <w:t xml:space="preserve"> پررنگ)</w:t>
      </w:r>
    </w:p>
    <w:p w14:paraId="36EE09E4" w14:textId="388098B9" w:rsidR="00BE01F7" w:rsidRPr="00E776E6" w:rsidRDefault="00BE01F7" w:rsidP="00BE01F7">
      <w:pPr>
        <w:tabs>
          <w:tab w:val="left" w:pos="9070"/>
        </w:tabs>
        <w:bidi/>
        <w:spacing w:after="0" w:line="240" w:lineRule="auto"/>
        <w:ind w:left="-2"/>
        <w:jc w:val="lowKashida"/>
        <w:rPr>
          <w:rFonts w:ascii="Times New Roman" w:eastAsia="Times New Roman" w:hAnsi="Times New Roman" w:cs="B Lotus"/>
          <w:sz w:val="24"/>
          <w:szCs w:val="24"/>
          <w:rtl/>
        </w:rPr>
      </w:pPr>
      <w:r w:rsidRPr="00E776E6">
        <w:rPr>
          <w:rFonts w:ascii="Times New Roman" w:eastAsia="Times New Roman" w:hAnsi="Times New Roman" w:cs="B Lotus"/>
          <w:sz w:val="24"/>
          <w:szCs w:val="24"/>
          <w:rtl/>
        </w:rPr>
        <w:t>صاحبان آثار توجه داشته باشند كه اين دستورالعمل به‌منظور يكسان سازي فرمت مقالات تهيه شده است، تا مجموعه مقالات هم سريعتر و هم با شكل مناسب در اختيار شركت‌كنندگان قرار گيرد.</w:t>
      </w:r>
      <w:r w:rsidRPr="00E776E6">
        <w:rPr>
          <w:rFonts w:ascii="Times New Roman" w:eastAsia="Times New Roman" w:hAnsi="Times New Roman" w:cs="B Lotus" w:hint="cs"/>
          <w:sz w:val="24"/>
          <w:szCs w:val="24"/>
          <w:rtl/>
        </w:rPr>
        <w:t xml:space="preserve"> </w:t>
      </w:r>
      <w:r w:rsidRPr="00E776E6">
        <w:rPr>
          <w:rFonts w:ascii="Times New Roman" w:eastAsia="Times New Roman" w:hAnsi="Times New Roman" w:cs="B Lotus"/>
          <w:sz w:val="24"/>
          <w:szCs w:val="24"/>
          <w:rtl/>
        </w:rPr>
        <w:t>لازم است پس از تنظيم مقاله با اين دستورالعمل، تعداد كل صفحات مقاله نبايد بيش از 8 صفحه باشد.</w:t>
      </w:r>
    </w:p>
    <w:p w14:paraId="386FD516" w14:textId="354E8BB4" w:rsidR="009663FE" w:rsidRDefault="009663FE" w:rsidP="009663FE">
      <w:pPr>
        <w:tabs>
          <w:tab w:val="left" w:pos="9070"/>
        </w:tabs>
        <w:bidi/>
        <w:spacing w:after="0" w:line="240" w:lineRule="auto"/>
        <w:ind w:left="-2"/>
        <w:jc w:val="lowKashida"/>
        <w:rPr>
          <w:rFonts w:ascii="Times New Roman" w:eastAsia="Times New Roman" w:hAnsi="Times New Roman" w:cs="B Mitra"/>
          <w:sz w:val="20"/>
          <w:szCs w:val="24"/>
          <w:rtl/>
        </w:rPr>
      </w:pPr>
    </w:p>
    <w:p w14:paraId="29A6C4A7" w14:textId="77777777" w:rsidR="009663FE" w:rsidRPr="00E776E6" w:rsidRDefault="009663FE" w:rsidP="009663FE">
      <w:pPr>
        <w:tabs>
          <w:tab w:val="left" w:pos="9070"/>
        </w:tabs>
        <w:bidi/>
        <w:spacing w:after="0" w:line="240" w:lineRule="auto"/>
        <w:ind w:left="-2"/>
        <w:jc w:val="center"/>
        <w:rPr>
          <w:rFonts w:ascii="Times New Roman" w:eastAsia="Times New Roman" w:hAnsi="Times New Roman" w:cs="B Lotus"/>
          <w:b/>
          <w:bCs/>
          <w:szCs w:val="32"/>
          <w:rtl/>
        </w:rPr>
      </w:pPr>
      <w:r w:rsidRPr="00E776E6">
        <w:rPr>
          <w:rFonts w:ascii="Times New Roman" w:eastAsia="Times New Roman" w:hAnsi="Times New Roman" w:cs="B Lotus" w:hint="cs"/>
          <w:b/>
          <w:bCs/>
          <w:szCs w:val="32"/>
          <w:rtl/>
        </w:rPr>
        <w:t>نتایج و بحث</w:t>
      </w:r>
      <w:r w:rsidRPr="00E776E6">
        <w:rPr>
          <w:rFonts w:ascii="Times New Roman" w:eastAsia="Times New Roman" w:hAnsi="Times New Roman" w:cs="B Lotus"/>
          <w:b/>
          <w:bCs/>
          <w:szCs w:val="32"/>
          <w:rtl/>
        </w:rPr>
        <w:t xml:space="preserve"> (ميترا 14 پررنگ)</w:t>
      </w:r>
    </w:p>
    <w:p w14:paraId="253F76FB" w14:textId="6E63F694" w:rsidR="009663FE" w:rsidRPr="00E776E6" w:rsidRDefault="009663FE" w:rsidP="009663FE">
      <w:pPr>
        <w:tabs>
          <w:tab w:val="left" w:pos="9070"/>
        </w:tabs>
        <w:bidi/>
        <w:spacing w:after="0" w:line="240" w:lineRule="auto"/>
        <w:ind w:left="-2"/>
        <w:jc w:val="lowKashida"/>
        <w:rPr>
          <w:rFonts w:ascii="Times New Roman" w:eastAsia="Times New Roman" w:hAnsi="Times New Roman" w:cs="B Lotus"/>
          <w:sz w:val="24"/>
          <w:szCs w:val="24"/>
          <w:rtl/>
        </w:rPr>
      </w:pPr>
      <w:r w:rsidRPr="00E776E6">
        <w:rPr>
          <w:rFonts w:ascii="Times New Roman" w:eastAsia="Times New Roman" w:hAnsi="Times New Roman" w:cs="B Lotus"/>
          <w:sz w:val="24"/>
          <w:szCs w:val="24"/>
          <w:rtl/>
        </w:rPr>
        <w:t>فرمولهاي متن بايد به‌صورت چپ چين و شماره فرمول در سمت راست و درون پرانتز قرار گيرد.  بلافاصله ذيل هر فرمول، علائم به‌كار رفته و آحاد آنها تعريف گردد.</w:t>
      </w:r>
    </w:p>
    <w:p w14:paraId="1C993566" w14:textId="0838C0A8" w:rsidR="00361994" w:rsidRDefault="009663FE" w:rsidP="00A82E5E">
      <w:pPr>
        <w:tabs>
          <w:tab w:val="left" w:pos="9070"/>
        </w:tabs>
        <w:bidi/>
        <w:spacing w:after="0" w:line="240" w:lineRule="auto"/>
        <w:ind w:left="-2"/>
        <w:jc w:val="lowKashida"/>
        <w:rPr>
          <w:rFonts w:ascii="Times New Roman" w:eastAsia="Times New Roman" w:hAnsi="Times New Roman" w:cs="B Mitra"/>
          <w:sz w:val="20"/>
          <w:szCs w:val="24"/>
          <w:rtl/>
          <w:lang w:bidi="fa-IR"/>
        </w:rPr>
      </w:pPr>
      <w:r w:rsidRPr="009663FE">
        <w:rPr>
          <w:rFonts w:ascii="Times New Roman" w:eastAsia="Times New Roman" w:hAnsi="Times New Roman" w:cs="B Mitra" w:hint="cs"/>
          <w:sz w:val="20"/>
          <w:szCs w:val="24"/>
          <w:rtl/>
          <w:lang w:bidi="fa-IR"/>
        </w:rPr>
        <w:lastRenderedPageBreak/>
        <w:t>(1</w:t>
      </w:r>
      <w:r>
        <w:rPr>
          <w:rFonts w:ascii="Times New Roman" w:eastAsia="Times New Roman" w:hAnsi="Times New Roman" w:cs="B Mitra" w:hint="cs"/>
          <w:sz w:val="20"/>
          <w:szCs w:val="24"/>
          <w:rtl/>
          <w:lang w:bidi="fa-IR"/>
        </w:rPr>
        <w:t xml:space="preserve">)                                                                                                                                         </w:t>
      </w:r>
      <m:oMath>
        <m:f>
          <m:fPr>
            <m:ctrlPr>
              <w:rPr>
                <w:rFonts w:ascii="Cambria Math" w:eastAsia="Times New Roman" w:hAnsi="Cambria Math" w:cs="B Mitra"/>
                <w:i/>
                <w:sz w:val="24"/>
                <w:szCs w:val="32"/>
              </w:rPr>
            </m:ctrlPr>
          </m:fPr>
          <m:num>
            <m:r>
              <w:rPr>
                <w:rFonts w:ascii="Cambria Math" w:eastAsia="Times New Roman" w:hAnsi="Cambria Math" w:cs="B Mitra"/>
                <w:sz w:val="24"/>
                <w:szCs w:val="32"/>
              </w:rPr>
              <m:t>S</m:t>
            </m:r>
          </m:num>
          <m:den>
            <m:sSub>
              <m:sSubPr>
                <m:ctrlPr>
                  <w:rPr>
                    <w:rFonts w:ascii="Cambria Math" w:eastAsia="Times New Roman" w:hAnsi="Cambria Math" w:cs="B Mitra"/>
                    <w:i/>
                    <w:sz w:val="24"/>
                    <w:szCs w:val="32"/>
                  </w:rPr>
                </m:ctrlPr>
              </m:sSubPr>
              <m:e>
                <m:r>
                  <w:rPr>
                    <w:rFonts w:ascii="Cambria Math" w:eastAsia="Times New Roman" w:hAnsi="Cambria Math" w:cs="B Mitra"/>
                    <w:sz w:val="24"/>
                    <w:szCs w:val="32"/>
                  </w:rPr>
                  <m:t>CD</m:t>
                </m:r>
              </m:e>
              <m:sub>
                <m:r>
                  <w:rPr>
                    <w:rFonts w:ascii="Cambria Math" w:eastAsia="Times New Roman" w:hAnsi="Cambria Math" w:cs="B Mitra"/>
                    <w:sz w:val="24"/>
                    <w:szCs w:val="32"/>
                  </w:rPr>
                  <m:t>a</m:t>
                </m:r>
              </m:sub>
            </m:sSub>
          </m:den>
        </m:f>
        <m:r>
          <w:rPr>
            <w:rFonts w:ascii="Cambria Math" w:eastAsia="Times New Roman" w:hAnsi="Cambria Math" w:cs="B Mitra"/>
            <w:sz w:val="24"/>
            <w:szCs w:val="32"/>
          </w:rPr>
          <m:t>=</m:t>
        </m:r>
        <m:sSup>
          <m:sSupPr>
            <m:ctrlPr>
              <w:rPr>
                <w:rFonts w:ascii="Cambria Math" w:eastAsia="Times New Roman" w:hAnsi="Cambria Math" w:cs="B Mitra"/>
                <w:i/>
                <w:sz w:val="24"/>
                <w:szCs w:val="32"/>
              </w:rPr>
            </m:ctrlPr>
          </m:sSupPr>
          <m:e>
            <m:d>
              <m:dPr>
                <m:ctrlPr>
                  <w:rPr>
                    <w:rFonts w:ascii="Cambria Math" w:eastAsia="Times New Roman" w:hAnsi="Cambria Math" w:cs="B Mitra"/>
                    <w:i/>
                    <w:sz w:val="24"/>
                    <w:szCs w:val="32"/>
                  </w:rPr>
                </m:ctrlPr>
              </m:dPr>
              <m:e>
                <m:f>
                  <m:fPr>
                    <m:ctrlPr>
                      <w:rPr>
                        <w:rFonts w:ascii="Cambria Math" w:eastAsia="Times New Roman" w:hAnsi="Cambria Math" w:cs="B Mitra"/>
                        <w:i/>
                        <w:sz w:val="24"/>
                        <w:szCs w:val="32"/>
                      </w:rPr>
                    </m:ctrlPr>
                  </m:fPr>
                  <m:num>
                    <m:r>
                      <w:rPr>
                        <w:rFonts w:ascii="Cambria Math" w:eastAsia="Times New Roman" w:hAnsi="Cambria Math" w:cs="B Mitra"/>
                        <w:sz w:val="24"/>
                        <w:szCs w:val="32"/>
                      </w:rPr>
                      <m:t>F-g</m:t>
                    </m:r>
                  </m:num>
                  <m:den>
                    <m:r>
                      <w:rPr>
                        <w:rFonts w:ascii="Cambria Math" w:eastAsia="Times New Roman" w:hAnsi="Cambria Math" w:cs="B Mitra"/>
                        <w:sz w:val="24"/>
                        <w:szCs w:val="32"/>
                      </w:rPr>
                      <m:t>y</m:t>
                    </m:r>
                  </m:den>
                </m:f>
                <m:f>
                  <m:fPr>
                    <m:ctrlPr>
                      <w:rPr>
                        <w:rFonts w:ascii="Cambria Math" w:eastAsia="Times New Roman" w:hAnsi="Cambria Math" w:cs="B Mitra"/>
                        <w:i/>
                        <w:sz w:val="24"/>
                        <w:szCs w:val="32"/>
                      </w:rPr>
                    </m:ctrlPr>
                  </m:fPr>
                  <m:num>
                    <m:r>
                      <w:rPr>
                        <w:rFonts w:ascii="Cambria Math" w:eastAsia="Times New Roman" w:hAnsi="Cambria Math" w:cs="B Mitra"/>
                        <w:sz w:val="24"/>
                        <w:szCs w:val="32"/>
                      </w:rPr>
                      <m:t>h</m:t>
                    </m:r>
                  </m:num>
                  <m:den>
                    <m:r>
                      <w:rPr>
                        <w:rFonts w:ascii="Cambria Math" w:eastAsia="Times New Roman" w:hAnsi="Cambria Math" w:cs="B Mitra"/>
                        <w:sz w:val="24"/>
                        <w:szCs w:val="32"/>
                      </w:rPr>
                      <m:t>d-a</m:t>
                    </m:r>
                  </m:den>
                </m:f>
              </m:e>
            </m:d>
          </m:e>
          <m:sup>
            <m:r>
              <w:rPr>
                <w:rFonts w:ascii="Cambria Math" w:eastAsia="Times New Roman" w:hAnsi="Cambria Math" w:cs="B Mitra"/>
                <w:sz w:val="24"/>
                <w:szCs w:val="32"/>
              </w:rPr>
              <m:t>j</m:t>
            </m:r>
          </m:sup>
        </m:sSup>
      </m:oMath>
    </w:p>
    <w:p w14:paraId="0BA2516D" w14:textId="77777777" w:rsidR="00E776E6" w:rsidRDefault="00E776E6" w:rsidP="00E776E6">
      <w:pPr>
        <w:tabs>
          <w:tab w:val="left" w:pos="9070"/>
        </w:tabs>
        <w:bidi/>
        <w:spacing w:after="0" w:line="240" w:lineRule="auto"/>
        <w:jc w:val="lowKashida"/>
        <w:rPr>
          <w:rFonts w:ascii="Times New Roman" w:eastAsia="Times New Roman" w:hAnsi="Times New Roman" w:cs="B Lotus"/>
          <w:sz w:val="20"/>
          <w:szCs w:val="24"/>
          <w:rtl/>
        </w:rPr>
      </w:pPr>
    </w:p>
    <w:p w14:paraId="4D7E5837" w14:textId="3F53C466" w:rsidR="009663FE" w:rsidRPr="00E776E6" w:rsidRDefault="009663FE" w:rsidP="00E776E6">
      <w:pPr>
        <w:tabs>
          <w:tab w:val="left" w:pos="9070"/>
        </w:tabs>
        <w:bidi/>
        <w:spacing w:after="0" w:line="240" w:lineRule="auto"/>
        <w:jc w:val="lowKashida"/>
        <w:rPr>
          <w:rFonts w:ascii="Times New Roman" w:eastAsia="Times New Roman" w:hAnsi="Times New Roman" w:cs="B Lotus"/>
          <w:sz w:val="20"/>
          <w:szCs w:val="24"/>
          <w:rtl/>
        </w:rPr>
      </w:pPr>
      <w:r w:rsidRPr="00E776E6">
        <w:rPr>
          <w:rFonts w:ascii="Times New Roman" w:eastAsia="Times New Roman" w:hAnsi="Times New Roman" w:cs="B Lotus"/>
          <w:sz w:val="20"/>
          <w:szCs w:val="24"/>
          <w:rtl/>
        </w:rPr>
        <w:t xml:space="preserve">جداول در متن مقاله و در نزديكترين محلي كه به آن اشاره شده است ارائه گردد. متن جدول از راست به چپ تدوين و حروف آن </w:t>
      </w:r>
      <w:r w:rsidRPr="00E776E6">
        <w:rPr>
          <w:rFonts w:ascii="Times New Roman" w:eastAsia="Times New Roman" w:hAnsi="Times New Roman" w:cs="B Lotus" w:hint="cs"/>
          <w:sz w:val="20"/>
          <w:szCs w:val="24"/>
          <w:rtl/>
        </w:rPr>
        <w:t>فارسی</w:t>
      </w:r>
      <w:r w:rsidRPr="00E776E6">
        <w:rPr>
          <w:rFonts w:ascii="Times New Roman" w:eastAsia="Times New Roman" w:hAnsi="Times New Roman" w:cs="B Lotus"/>
          <w:sz w:val="20"/>
          <w:szCs w:val="24"/>
          <w:rtl/>
        </w:rPr>
        <w:t xml:space="preserve"> باشد</w:t>
      </w:r>
      <w:r w:rsidRPr="00E776E6">
        <w:rPr>
          <w:rFonts w:ascii="Times New Roman" w:eastAsia="Times New Roman" w:hAnsi="Times New Roman" w:cs="B Lotus" w:hint="cs"/>
          <w:sz w:val="20"/>
          <w:szCs w:val="24"/>
          <w:rtl/>
        </w:rPr>
        <w:t xml:space="preserve"> و از قلم </w:t>
      </w:r>
      <w:r w:rsidR="00E776E6">
        <w:rPr>
          <w:rFonts w:ascii="Times New Roman" w:eastAsia="Times New Roman" w:hAnsi="Times New Roman" w:cs="B Lotus" w:hint="cs"/>
          <w:sz w:val="20"/>
          <w:szCs w:val="24"/>
          <w:rtl/>
        </w:rPr>
        <w:t>بی لوتوس</w:t>
      </w:r>
      <w:r w:rsidRPr="00E776E6">
        <w:rPr>
          <w:rFonts w:ascii="Times New Roman" w:eastAsia="Times New Roman" w:hAnsi="Times New Roman" w:cs="B Lotus" w:hint="cs"/>
          <w:sz w:val="20"/>
          <w:szCs w:val="24"/>
          <w:rtl/>
        </w:rPr>
        <w:t xml:space="preserve"> 11 استفاده شود</w:t>
      </w:r>
      <w:r w:rsidRPr="00E776E6">
        <w:rPr>
          <w:rFonts w:ascii="Times New Roman" w:eastAsia="Times New Roman" w:hAnsi="Times New Roman" w:cs="B Lotus"/>
          <w:sz w:val="20"/>
          <w:szCs w:val="24"/>
          <w:rtl/>
        </w:rPr>
        <w:t xml:space="preserve">. </w:t>
      </w:r>
      <w:r w:rsidRPr="00E776E6">
        <w:rPr>
          <w:rFonts w:ascii="Times New Roman" w:eastAsia="Times New Roman" w:hAnsi="Times New Roman" w:cs="B Lotus" w:hint="cs"/>
          <w:sz w:val="20"/>
          <w:szCs w:val="24"/>
          <w:rtl/>
        </w:rPr>
        <w:t>در صورت استفاده از حروف لاتین</w:t>
      </w:r>
      <w:r w:rsidRPr="00E776E6">
        <w:rPr>
          <w:rFonts w:ascii="Times New Roman" w:eastAsia="Times New Roman" w:hAnsi="Times New Roman" w:cs="B Lotus"/>
          <w:sz w:val="20"/>
          <w:szCs w:val="24"/>
          <w:rtl/>
        </w:rPr>
        <w:t xml:space="preserve"> از قلم </w:t>
      </w:r>
      <w:r w:rsidRPr="00E776E6">
        <w:rPr>
          <w:rFonts w:ascii="Times New Roman" w:eastAsia="Times New Roman" w:hAnsi="Times New Roman" w:cs="B Lotus"/>
          <w:sz w:val="20"/>
          <w:szCs w:val="24"/>
        </w:rPr>
        <w:t>Times New Roman 10</w:t>
      </w:r>
      <w:r w:rsidRPr="00E776E6">
        <w:rPr>
          <w:rFonts w:ascii="Times New Roman" w:eastAsia="Times New Roman" w:hAnsi="Times New Roman" w:cs="B Lotus"/>
          <w:sz w:val="20"/>
          <w:szCs w:val="24"/>
          <w:rtl/>
        </w:rPr>
        <w:t xml:space="preserve"> ساده استفاده شود.  براي روشن شدن مطلب به جدول </w:t>
      </w:r>
      <w:r w:rsidRPr="00E776E6">
        <w:rPr>
          <w:rFonts w:ascii="Times New Roman" w:eastAsia="Times New Roman" w:hAnsi="Times New Roman" w:cs="B Lotus" w:hint="cs"/>
          <w:sz w:val="20"/>
          <w:szCs w:val="24"/>
          <w:rtl/>
        </w:rPr>
        <w:t xml:space="preserve">1 </w:t>
      </w:r>
      <w:r w:rsidRPr="00E776E6">
        <w:rPr>
          <w:rFonts w:ascii="Times New Roman" w:eastAsia="Times New Roman" w:hAnsi="Times New Roman" w:cs="B Lotus"/>
          <w:sz w:val="20"/>
          <w:szCs w:val="24"/>
          <w:rtl/>
        </w:rPr>
        <w:t>توجه شود:</w:t>
      </w:r>
    </w:p>
    <w:p w14:paraId="030B07BB"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sz w:val="20"/>
          <w:szCs w:val="24"/>
          <w:rtl/>
        </w:rPr>
      </w:pPr>
    </w:p>
    <w:p w14:paraId="59344AED" w14:textId="754ADF14" w:rsidR="009663FE" w:rsidRPr="009663FE" w:rsidRDefault="009663FE" w:rsidP="009663FE">
      <w:pPr>
        <w:tabs>
          <w:tab w:val="left" w:pos="9070"/>
        </w:tabs>
        <w:bidi/>
        <w:spacing w:after="0" w:line="240" w:lineRule="auto"/>
        <w:ind w:left="-2"/>
        <w:jc w:val="center"/>
        <w:rPr>
          <w:rFonts w:ascii="Times New Roman" w:eastAsia="Times New Roman" w:hAnsi="Times New Roman" w:cs="B Mitra"/>
          <w:b/>
          <w:bCs/>
          <w:position w:val="-8"/>
          <w:sz w:val="16"/>
          <w:szCs w:val="20"/>
          <w:rtl/>
        </w:rPr>
      </w:pPr>
      <w:r w:rsidRPr="009663FE">
        <w:rPr>
          <w:rFonts w:ascii="Times New Roman" w:eastAsia="Times New Roman" w:hAnsi="Times New Roman" w:cs="B Mitra"/>
          <w:b/>
          <w:bCs/>
          <w:position w:val="-8"/>
          <w:sz w:val="16"/>
          <w:szCs w:val="20"/>
          <w:rtl/>
        </w:rPr>
        <w:t>جدول</w:t>
      </w:r>
      <w:r w:rsidRPr="009663FE">
        <w:rPr>
          <w:rFonts w:ascii="Times New Roman" w:eastAsia="Times New Roman" w:hAnsi="Times New Roman" w:cs="B Mitra" w:hint="cs"/>
          <w:b/>
          <w:bCs/>
          <w:position w:val="-8"/>
          <w:sz w:val="16"/>
          <w:szCs w:val="20"/>
          <w:rtl/>
        </w:rPr>
        <w:t xml:space="preserve"> 1-</w:t>
      </w:r>
      <w:r w:rsidRPr="009663FE">
        <w:rPr>
          <w:rFonts w:ascii="Times New Roman" w:eastAsia="Times New Roman" w:hAnsi="Times New Roman" w:cs="B Mitra"/>
          <w:b/>
          <w:bCs/>
          <w:position w:val="-8"/>
          <w:sz w:val="16"/>
          <w:szCs w:val="20"/>
          <w:rtl/>
        </w:rPr>
        <w:t xml:space="preserve"> </w:t>
      </w:r>
      <w:r w:rsidR="00E776E6">
        <w:rPr>
          <w:rFonts w:ascii="Times New Roman" w:eastAsia="Times New Roman" w:hAnsi="Times New Roman" w:cs="B Mitra" w:hint="cs"/>
          <w:b/>
          <w:bCs/>
          <w:position w:val="-8"/>
          <w:sz w:val="16"/>
          <w:szCs w:val="20"/>
          <w:rtl/>
        </w:rPr>
        <w:t xml:space="preserve">محاسبه فشار در طول های مختلف </w:t>
      </w:r>
      <w:r w:rsidRPr="009663FE">
        <w:rPr>
          <w:rFonts w:ascii="Times New Roman" w:eastAsia="Times New Roman" w:hAnsi="Times New Roman" w:cs="B Mitra"/>
          <w:b/>
          <w:bCs/>
          <w:position w:val="-8"/>
          <w:sz w:val="16"/>
          <w:szCs w:val="20"/>
          <w:rtl/>
        </w:rPr>
        <w:t xml:space="preserve"> </w:t>
      </w:r>
    </w:p>
    <w:tbl>
      <w:tblPr>
        <w:bidiVisu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992"/>
        <w:gridCol w:w="1276"/>
        <w:gridCol w:w="1417"/>
        <w:gridCol w:w="1134"/>
      </w:tblGrid>
      <w:tr w:rsidR="009663FE" w:rsidRPr="009663FE" w14:paraId="144094F6" w14:textId="77777777" w:rsidTr="000F1591">
        <w:trPr>
          <w:trHeight w:val="340"/>
          <w:jc w:val="center"/>
        </w:trPr>
        <w:tc>
          <w:tcPr>
            <w:tcW w:w="993" w:type="dxa"/>
            <w:shd w:val="clear" w:color="auto" w:fill="auto"/>
          </w:tcPr>
          <w:p w14:paraId="462B5691" w14:textId="10ABA73F"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position w:val="-8"/>
                <w:sz w:val="28"/>
                <w:rtl/>
              </w:rPr>
              <w:t xml:space="preserve">شماره </w:t>
            </w:r>
          </w:p>
        </w:tc>
        <w:tc>
          <w:tcPr>
            <w:tcW w:w="992" w:type="dxa"/>
            <w:shd w:val="clear" w:color="auto" w:fill="auto"/>
          </w:tcPr>
          <w:p w14:paraId="3C615BC5" w14:textId="380B9880" w:rsidR="00E776E6" w:rsidRDefault="00E776E6" w:rsidP="009663FE">
            <w:pPr>
              <w:tabs>
                <w:tab w:val="left" w:pos="9070"/>
              </w:tabs>
              <w:bidi/>
              <w:spacing w:after="0" w:line="240" w:lineRule="auto"/>
              <w:jc w:val="center"/>
              <w:rPr>
                <w:rFonts w:ascii="Times New Roman" w:eastAsia="Times New Roman" w:hAnsi="Times New Roman" w:cs="B Mitra"/>
                <w:sz w:val="20"/>
                <w:szCs w:val="16"/>
              </w:rPr>
            </w:pPr>
            <w:r>
              <w:rPr>
                <w:rFonts w:ascii="Times New Roman" w:eastAsia="Times New Roman" w:hAnsi="Times New Roman" w:cs="B Mitra"/>
                <w:sz w:val="20"/>
                <w:szCs w:val="16"/>
              </w:rPr>
              <w:t>P</w:t>
            </w:r>
          </w:p>
          <w:p w14:paraId="07A4DBCF" w14:textId="0DC3504C" w:rsidR="009663FE" w:rsidRPr="009663FE" w:rsidRDefault="009663FE" w:rsidP="00E776E6">
            <w:pPr>
              <w:tabs>
                <w:tab w:val="left" w:pos="9070"/>
              </w:tabs>
              <w:bidi/>
              <w:spacing w:after="0" w:line="240" w:lineRule="auto"/>
              <w:jc w:val="center"/>
              <w:rPr>
                <w:rFonts w:ascii="Times New Roman" w:eastAsia="Times New Roman" w:hAnsi="Times New Roman" w:cs="B Mitra"/>
                <w:sz w:val="28"/>
                <w:rtl/>
              </w:rPr>
            </w:pPr>
            <w:r w:rsidRPr="009663FE">
              <w:rPr>
                <w:rFonts w:ascii="Times New Roman" w:eastAsia="Times New Roman" w:hAnsi="Times New Roman" w:cs="B Mitra"/>
                <w:sz w:val="20"/>
                <w:szCs w:val="16"/>
              </w:rPr>
              <w:t xml:space="preserve"> (</w:t>
            </w:r>
            <w:r w:rsidR="00E776E6">
              <w:rPr>
                <w:rFonts w:ascii="Times New Roman" w:eastAsia="Times New Roman" w:hAnsi="Times New Roman" w:cs="B Mitra"/>
                <w:sz w:val="20"/>
                <w:szCs w:val="16"/>
              </w:rPr>
              <w:t>psi</w:t>
            </w:r>
            <w:r w:rsidRPr="009663FE">
              <w:rPr>
                <w:rFonts w:ascii="Times New Roman" w:eastAsia="Times New Roman" w:hAnsi="Times New Roman" w:cs="B Mitra"/>
                <w:sz w:val="20"/>
                <w:szCs w:val="16"/>
              </w:rPr>
              <w:t>)</w:t>
            </w:r>
          </w:p>
        </w:tc>
        <w:tc>
          <w:tcPr>
            <w:tcW w:w="3827" w:type="dxa"/>
            <w:gridSpan w:val="3"/>
            <w:shd w:val="clear" w:color="auto" w:fill="auto"/>
          </w:tcPr>
          <w:p w14:paraId="5A915396" w14:textId="23C6E785" w:rsidR="009663FE" w:rsidRPr="00E776E6" w:rsidRDefault="00E776E6" w:rsidP="009663FE">
            <w:pPr>
              <w:tabs>
                <w:tab w:val="left" w:pos="9070"/>
              </w:tabs>
              <w:bidi/>
              <w:spacing w:after="0" w:line="240" w:lineRule="auto"/>
              <w:jc w:val="center"/>
              <w:rPr>
                <w:rFonts w:ascii="Times New Roman" w:eastAsia="Times New Roman" w:hAnsi="Times New Roman" w:cs="B Lotus"/>
                <w:sz w:val="28"/>
                <w:rtl/>
              </w:rPr>
            </w:pPr>
            <w:r>
              <w:rPr>
                <w:rFonts w:ascii="Times New Roman" w:eastAsia="Times New Roman" w:hAnsi="Times New Roman" w:cs="B Lotus"/>
                <w:sz w:val="20"/>
                <w:szCs w:val="16"/>
              </w:rPr>
              <w:t>L</w:t>
            </w:r>
            <w:r w:rsidR="009663FE" w:rsidRPr="00E776E6">
              <w:rPr>
                <w:rFonts w:ascii="Times New Roman" w:eastAsia="Times New Roman" w:hAnsi="Times New Roman" w:cs="B Lotus"/>
                <w:position w:val="-8"/>
                <w:sz w:val="28"/>
                <w:rtl/>
              </w:rPr>
              <w:t xml:space="preserve"> </w:t>
            </w:r>
            <w:r>
              <w:rPr>
                <w:rFonts w:ascii="Times New Roman" w:eastAsia="Times New Roman" w:hAnsi="Times New Roman" w:cs="B Lotus" w:hint="cs"/>
                <w:sz w:val="28"/>
                <w:rtl/>
              </w:rPr>
              <w:t>طول</w:t>
            </w:r>
            <w:r w:rsidR="009663FE" w:rsidRPr="00E776E6">
              <w:rPr>
                <w:rFonts w:ascii="Times New Roman" w:eastAsia="Times New Roman" w:hAnsi="Times New Roman" w:cs="B Lotus"/>
                <w:sz w:val="28"/>
                <w:rtl/>
              </w:rPr>
              <w:t xml:space="preserve"> </w:t>
            </w:r>
            <w:r w:rsidR="009663FE" w:rsidRPr="00E776E6">
              <w:rPr>
                <w:rFonts w:ascii="Times New Roman" w:eastAsia="Times New Roman" w:hAnsi="Times New Roman" w:cs="B Lotus"/>
                <w:sz w:val="20"/>
                <w:szCs w:val="16"/>
              </w:rPr>
              <w:t>(mm)</w:t>
            </w:r>
          </w:p>
        </w:tc>
      </w:tr>
      <w:tr w:rsidR="009663FE" w:rsidRPr="009663FE" w14:paraId="4735D85F" w14:textId="77777777" w:rsidTr="000F1591">
        <w:trPr>
          <w:jc w:val="center"/>
        </w:trPr>
        <w:tc>
          <w:tcPr>
            <w:tcW w:w="993" w:type="dxa"/>
            <w:shd w:val="clear" w:color="auto" w:fill="auto"/>
          </w:tcPr>
          <w:p w14:paraId="0C9F5153"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lang w:bidi="fa-IR"/>
              </w:rPr>
            </w:pPr>
            <w:r w:rsidRPr="00E776E6">
              <w:rPr>
                <w:rFonts w:ascii="Times New Roman" w:eastAsia="Times New Roman" w:hAnsi="Times New Roman" w:cs="B Lotus" w:hint="cs"/>
                <w:position w:val="-8"/>
                <w:sz w:val="28"/>
                <w:rtl/>
                <w:lang w:bidi="fa-IR"/>
              </w:rPr>
              <w:t>1</w:t>
            </w:r>
          </w:p>
        </w:tc>
        <w:tc>
          <w:tcPr>
            <w:tcW w:w="992" w:type="dxa"/>
            <w:shd w:val="clear" w:color="auto" w:fill="auto"/>
          </w:tcPr>
          <w:p w14:paraId="56FF9A38"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23</w:t>
            </w:r>
          </w:p>
        </w:tc>
        <w:tc>
          <w:tcPr>
            <w:tcW w:w="1276" w:type="dxa"/>
            <w:shd w:val="clear" w:color="auto" w:fill="auto"/>
          </w:tcPr>
          <w:p w14:paraId="26CC319C"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5/7</w:t>
            </w:r>
          </w:p>
        </w:tc>
        <w:tc>
          <w:tcPr>
            <w:tcW w:w="1417" w:type="dxa"/>
            <w:shd w:val="clear" w:color="auto" w:fill="auto"/>
          </w:tcPr>
          <w:p w14:paraId="0297EA4B"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9/4</w:t>
            </w:r>
          </w:p>
        </w:tc>
        <w:tc>
          <w:tcPr>
            <w:tcW w:w="1134" w:type="dxa"/>
            <w:shd w:val="clear" w:color="auto" w:fill="auto"/>
          </w:tcPr>
          <w:p w14:paraId="1903F0B4" w14:textId="77777777" w:rsidR="009663FE" w:rsidRPr="00E776E6" w:rsidRDefault="009663FE" w:rsidP="009663FE">
            <w:pPr>
              <w:tabs>
                <w:tab w:val="left" w:pos="9070"/>
              </w:tabs>
              <w:spacing w:after="0" w:line="240" w:lineRule="auto"/>
              <w:ind w:right="-143"/>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1/2</w:t>
            </w:r>
          </w:p>
        </w:tc>
      </w:tr>
      <w:tr w:rsidR="009663FE" w:rsidRPr="009663FE" w14:paraId="04A52CF0" w14:textId="77777777" w:rsidTr="000F1591">
        <w:trPr>
          <w:jc w:val="center"/>
        </w:trPr>
        <w:tc>
          <w:tcPr>
            <w:tcW w:w="993" w:type="dxa"/>
            <w:shd w:val="clear" w:color="auto" w:fill="auto"/>
          </w:tcPr>
          <w:p w14:paraId="77BAA114"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2</w:t>
            </w:r>
          </w:p>
        </w:tc>
        <w:tc>
          <w:tcPr>
            <w:tcW w:w="992" w:type="dxa"/>
            <w:shd w:val="clear" w:color="auto" w:fill="auto"/>
          </w:tcPr>
          <w:p w14:paraId="4DC28409"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32</w:t>
            </w:r>
          </w:p>
        </w:tc>
        <w:tc>
          <w:tcPr>
            <w:tcW w:w="1276" w:type="dxa"/>
            <w:shd w:val="clear" w:color="auto" w:fill="auto"/>
          </w:tcPr>
          <w:p w14:paraId="3A502C34"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6/11</w:t>
            </w:r>
          </w:p>
        </w:tc>
        <w:tc>
          <w:tcPr>
            <w:tcW w:w="1417" w:type="dxa"/>
            <w:shd w:val="clear" w:color="auto" w:fill="auto"/>
          </w:tcPr>
          <w:p w14:paraId="30BCA60D"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3/9</w:t>
            </w:r>
          </w:p>
        </w:tc>
        <w:tc>
          <w:tcPr>
            <w:tcW w:w="1134" w:type="dxa"/>
            <w:shd w:val="clear" w:color="auto" w:fill="auto"/>
          </w:tcPr>
          <w:p w14:paraId="503B0E6C" w14:textId="77777777" w:rsidR="009663FE" w:rsidRPr="00E776E6" w:rsidRDefault="009663FE" w:rsidP="009663FE">
            <w:pPr>
              <w:tabs>
                <w:tab w:val="left" w:pos="9070"/>
              </w:tabs>
              <w:spacing w:after="0" w:line="240" w:lineRule="auto"/>
              <w:ind w:right="-143"/>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5</w:t>
            </w:r>
          </w:p>
        </w:tc>
      </w:tr>
      <w:tr w:rsidR="009663FE" w:rsidRPr="009663FE" w14:paraId="04105DAE" w14:textId="77777777" w:rsidTr="000F1591">
        <w:trPr>
          <w:jc w:val="center"/>
        </w:trPr>
        <w:tc>
          <w:tcPr>
            <w:tcW w:w="993" w:type="dxa"/>
            <w:shd w:val="clear" w:color="auto" w:fill="auto"/>
          </w:tcPr>
          <w:p w14:paraId="4FB9B5A6" w14:textId="77777777" w:rsidR="009663FE" w:rsidRPr="00E776E6" w:rsidRDefault="009663FE" w:rsidP="009663FE">
            <w:pPr>
              <w:tabs>
                <w:tab w:val="left" w:pos="9070"/>
              </w:tabs>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3</w:t>
            </w:r>
          </w:p>
        </w:tc>
        <w:tc>
          <w:tcPr>
            <w:tcW w:w="992" w:type="dxa"/>
            <w:shd w:val="clear" w:color="auto" w:fill="auto"/>
          </w:tcPr>
          <w:p w14:paraId="227A7F91" w14:textId="77777777" w:rsidR="009663FE" w:rsidRPr="00E776E6" w:rsidRDefault="009663FE" w:rsidP="009663FE">
            <w:pPr>
              <w:tabs>
                <w:tab w:val="left" w:pos="9070"/>
              </w:tabs>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47</w:t>
            </w:r>
          </w:p>
        </w:tc>
        <w:tc>
          <w:tcPr>
            <w:tcW w:w="1276" w:type="dxa"/>
            <w:shd w:val="clear" w:color="auto" w:fill="auto"/>
          </w:tcPr>
          <w:p w14:paraId="507CA47B"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7/15</w:t>
            </w:r>
          </w:p>
        </w:tc>
        <w:tc>
          <w:tcPr>
            <w:tcW w:w="1417" w:type="dxa"/>
            <w:shd w:val="clear" w:color="auto" w:fill="auto"/>
          </w:tcPr>
          <w:p w14:paraId="58BEF579" w14:textId="77777777" w:rsidR="009663FE" w:rsidRPr="00E776E6" w:rsidRDefault="009663FE" w:rsidP="009663FE">
            <w:pPr>
              <w:tabs>
                <w:tab w:val="left" w:pos="9070"/>
              </w:tabs>
              <w:bidi/>
              <w:spacing w:after="0" w:line="240" w:lineRule="auto"/>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5/12</w:t>
            </w:r>
          </w:p>
        </w:tc>
        <w:tc>
          <w:tcPr>
            <w:tcW w:w="1134" w:type="dxa"/>
            <w:shd w:val="clear" w:color="auto" w:fill="auto"/>
          </w:tcPr>
          <w:p w14:paraId="30DC074A" w14:textId="77777777" w:rsidR="009663FE" w:rsidRPr="00E776E6" w:rsidRDefault="009663FE" w:rsidP="009663FE">
            <w:pPr>
              <w:tabs>
                <w:tab w:val="left" w:pos="9070"/>
              </w:tabs>
              <w:spacing w:after="0" w:line="240" w:lineRule="auto"/>
              <w:ind w:right="-143"/>
              <w:jc w:val="center"/>
              <w:rPr>
                <w:rFonts w:ascii="Times New Roman" w:eastAsia="Times New Roman" w:hAnsi="Times New Roman" w:cs="B Lotus"/>
                <w:position w:val="-8"/>
                <w:sz w:val="28"/>
                <w:rtl/>
              </w:rPr>
            </w:pPr>
            <w:r w:rsidRPr="00E776E6">
              <w:rPr>
                <w:rFonts w:ascii="Times New Roman" w:eastAsia="Times New Roman" w:hAnsi="Times New Roman" w:cs="B Lotus" w:hint="cs"/>
                <w:position w:val="-8"/>
                <w:sz w:val="28"/>
                <w:rtl/>
              </w:rPr>
              <w:t>7</w:t>
            </w:r>
          </w:p>
        </w:tc>
      </w:tr>
    </w:tbl>
    <w:p w14:paraId="02E68DBE"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8"/>
        </w:rPr>
      </w:pPr>
    </w:p>
    <w:p w14:paraId="61D867F8" w14:textId="3F795746" w:rsidR="009663FE" w:rsidRPr="00E776E6" w:rsidRDefault="009663FE" w:rsidP="009663FE">
      <w:pPr>
        <w:tabs>
          <w:tab w:val="left" w:pos="9070"/>
        </w:tabs>
        <w:bidi/>
        <w:spacing w:after="0" w:line="240" w:lineRule="auto"/>
        <w:ind w:left="-2"/>
        <w:jc w:val="lowKashida"/>
        <w:rPr>
          <w:rFonts w:ascii="Times New Roman" w:eastAsia="Times New Roman" w:hAnsi="Times New Roman" w:cs="B Lotus"/>
          <w:position w:val="-8"/>
          <w:sz w:val="24"/>
          <w:szCs w:val="24"/>
          <w:rtl/>
        </w:rPr>
      </w:pPr>
      <w:r w:rsidRPr="00E776E6">
        <w:rPr>
          <w:rFonts w:ascii="Times New Roman" w:eastAsia="Times New Roman" w:hAnsi="Times New Roman" w:cs="B Lotus"/>
          <w:position w:val="-8"/>
          <w:sz w:val="24"/>
          <w:szCs w:val="24"/>
          <w:rtl/>
        </w:rPr>
        <w:t>شكل</w:t>
      </w:r>
      <w:r w:rsidR="00E776E6">
        <w:rPr>
          <w:rFonts w:ascii="Times New Roman" w:eastAsia="Times New Roman" w:hAnsi="Times New Roman" w:cs="B Lotus" w:hint="cs"/>
          <w:position w:val="-8"/>
          <w:sz w:val="24"/>
          <w:szCs w:val="24"/>
          <w:rtl/>
        </w:rPr>
        <w:t xml:space="preserve"> </w:t>
      </w:r>
      <w:r w:rsidRPr="00E776E6">
        <w:rPr>
          <w:rFonts w:ascii="Times New Roman" w:eastAsia="Times New Roman" w:hAnsi="Times New Roman" w:cs="B Lotus"/>
          <w:position w:val="-8"/>
          <w:sz w:val="24"/>
          <w:szCs w:val="24"/>
          <w:rtl/>
        </w:rPr>
        <w:t>ها و عكس</w:t>
      </w:r>
      <w:r w:rsidR="00E776E6">
        <w:rPr>
          <w:rFonts w:ascii="Times New Roman" w:eastAsia="Times New Roman" w:hAnsi="Times New Roman" w:cs="B Lotus" w:hint="cs"/>
          <w:position w:val="-8"/>
          <w:sz w:val="24"/>
          <w:szCs w:val="24"/>
          <w:rtl/>
        </w:rPr>
        <w:t xml:space="preserve"> </w:t>
      </w:r>
      <w:r w:rsidRPr="00E776E6">
        <w:rPr>
          <w:rFonts w:ascii="Times New Roman" w:eastAsia="Times New Roman" w:hAnsi="Times New Roman" w:cs="B Lotus"/>
          <w:position w:val="-8"/>
          <w:sz w:val="24"/>
          <w:szCs w:val="24"/>
          <w:rtl/>
        </w:rPr>
        <w:t xml:space="preserve">ها بايد در نزديكترين محلي كه به آن اشاره شده است، گنجانده شود  از شكلها و عكسهائي استفاده شود كه داراي كيفيت بسيار خوب باشند.  شكل </w:t>
      </w:r>
      <w:r w:rsidRPr="00E776E6">
        <w:rPr>
          <w:rFonts w:ascii="Times New Roman" w:eastAsia="Times New Roman" w:hAnsi="Times New Roman" w:cs="B Lotus" w:hint="cs"/>
          <w:position w:val="-8"/>
          <w:sz w:val="24"/>
          <w:szCs w:val="24"/>
          <w:rtl/>
        </w:rPr>
        <w:t>1</w:t>
      </w:r>
      <w:r w:rsidRPr="00E776E6">
        <w:rPr>
          <w:rFonts w:ascii="Times New Roman" w:eastAsia="Times New Roman" w:hAnsi="Times New Roman" w:cs="B Lotus"/>
          <w:position w:val="-8"/>
          <w:sz w:val="24"/>
          <w:szCs w:val="24"/>
          <w:rtl/>
        </w:rPr>
        <w:t xml:space="preserve"> به‌طور نمونه ارائه مي‌گردد.</w:t>
      </w:r>
    </w:p>
    <w:p w14:paraId="46198CE8" w14:textId="323098F5"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rPr>
      </w:pPr>
      <w:r w:rsidRPr="009663FE">
        <w:rPr>
          <w:rFonts w:ascii="Times New Roman" w:eastAsia="Times New Roman" w:hAnsi="Times New Roman" w:cs="B Mitra"/>
          <w:noProof/>
          <w:position w:val="-8"/>
          <w:sz w:val="24"/>
          <w:szCs w:val="20"/>
          <w:rtl/>
        </w:rPr>
        <w:drawing>
          <wp:anchor distT="0" distB="0" distL="114300" distR="114300" simplePos="0" relativeHeight="251659264" behindDoc="0" locked="0" layoutInCell="1" allowOverlap="1" wp14:anchorId="428A4197" wp14:editId="2CF46D8C">
            <wp:simplePos x="0" y="0"/>
            <wp:positionH relativeFrom="page">
              <wp:posOffset>2011680</wp:posOffset>
            </wp:positionH>
            <wp:positionV relativeFrom="paragraph">
              <wp:posOffset>19685</wp:posOffset>
            </wp:positionV>
            <wp:extent cx="3657600" cy="1957404"/>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657600" cy="1957404"/>
                    </a:xfrm>
                    <a:prstGeom prst="rect">
                      <a:avLst/>
                    </a:prstGeom>
                    <a:noFill/>
                  </pic:spPr>
                </pic:pic>
              </a:graphicData>
            </a:graphic>
            <wp14:sizeRelH relativeFrom="page">
              <wp14:pctWidth>0</wp14:pctWidth>
            </wp14:sizeRelH>
            <wp14:sizeRelV relativeFrom="page">
              <wp14:pctHeight>0</wp14:pctHeight>
            </wp14:sizeRelV>
          </wp:anchor>
        </w:drawing>
      </w:r>
    </w:p>
    <w:p w14:paraId="5D3F7BC4" w14:textId="77777777" w:rsidR="009663FE" w:rsidRPr="009663FE" w:rsidRDefault="009663FE" w:rsidP="009663FE">
      <w:pPr>
        <w:tabs>
          <w:tab w:val="left" w:pos="9070"/>
        </w:tabs>
        <w:bidi/>
        <w:spacing w:after="0" w:line="240" w:lineRule="auto"/>
        <w:ind w:left="-2"/>
        <w:jc w:val="center"/>
        <w:rPr>
          <w:rFonts w:ascii="Times New Roman" w:eastAsia="Times New Roman" w:hAnsi="Times New Roman" w:cs="B Mitra"/>
          <w:position w:val="-8"/>
          <w:sz w:val="24"/>
          <w:szCs w:val="20"/>
          <w:rtl/>
        </w:rPr>
      </w:pPr>
    </w:p>
    <w:p w14:paraId="677C0616"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rPr>
      </w:pPr>
    </w:p>
    <w:p w14:paraId="1C026BD0"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rPr>
      </w:pPr>
    </w:p>
    <w:p w14:paraId="23EEBAAB"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rPr>
      </w:pPr>
    </w:p>
    <w:p w14:paraId="187BFD21"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rPr>
      </w:pPr>
    </w:p>
    <w:p w14:paraId="67AA87A5"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rPr>
      </w:pPr>
    </w:p>
    <w:p w14:paraId="1422A8AD"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rPr>
      </w:pPr>
    </w:p>
    <w:p w14:paraId="10AD9F43"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lang w:bidi="fa-IR"/>
        </w:rPr>
      </w:pPr>
    </w:p>
    <w:p w14:paraId="6FC37978"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0"/>
          <w:rtl/>
        </w:rPr>
      </w:pPr>
    </w:p>
    <w:p w14:paraId="3917F046" w14:textId="77777777" w:rsidR="009663FE" w:rsidRPr="009663FE" w:rsidRDefault="009663FE" w:rsidP="009663FE">
      <w:pPr>
        <w:tabs>
          <w:tab w:val="left" w:pos="9070"/>
        </w:tabs>
        <w:bidi/>
        <w:spacing w:after="0" w:line="240" w:lineRule="auto"/>
        <w:ind w:left="-2"/>
        <w:jc w:val="center"/>
        <w:rPr>
          <w:rFonts w:ascii="Times New Roman" w:eastAsia="Times New Roman" w:hAnsi="Times New Roman" w:cs="B Mitra"/>
          <w:position w:val="-8"/>
          <w:sz w:val="24"/>
          <w:szCs w:val="20"/>
          <w:rtl/>
        </w:rPr>
      </w:pPr>
      <w:r w:rsidRPr="009663FE">
        <w:rPr>
          <w:rFonts w:ascii="Times New Roman" w:eastAsia="Times New Roman" w:hAnsi="Times New Roman" w:cs="B Mitra"/>
          <w:position w:val="-8"/>
          <w:sz w:val="24"/>
          <w:szCs w:val="20"/>
          <w:rtl/>
        </w:rPr>
        <w:t xml:space="preserve">شكل (1) تغييرات عمق آب شستگي در مقابل اندازه ذرات براي آزمايش </w:t>
      </w:r>
      <w:r w:rsidRPr="009663FE">
        <w:rPr>
          <w:rFonts w:ascii="Times New Roman" w:eastAsia="Times New Roman" w:hAnsi="Times New Roman" w:cs="B Mitra"/>
          <w:position w:val="-8"/>
          <w:sz w:val="24"/>
          <w:szCs w:val="20"/>
        </w:rPr>
        <w:t>1</w:t>
      </w:r>
    </w:p>
    <w:p w14:paraId="666974AF" w14:textId="66FC7EA7" w:rsidR="009663FE" w:rsidRPr="00E776E6" w:rsidRDefault="009663FE" w:rsidP="009663FE">
      <w:pPr>
        <w:tabs>
          <w:tab w:val="left" w:pos="9070"/>
        </w:tabs>
        <w:bidi/>
        <w:spacing w:after="0" w:line="240" w:lineRule="auto"/>
        <w:ind w:left="-2"/>
        <w:jc w:val="center"/>
        <w:rPr>
          <w:rFonts w:ascii="Times New Roman" w:eastAsia="Times New Roman" w:hAnsi="Times New Roman" w:cs="B Lotus"/>
          <w:b/>
          <w:bCs/>
          <w:position w:val="-8"/>
          <w:sz w:val="24"/>
          <w:szCs w:val="28"/>
          <w:rtl/>
          <w:lang w:bidi="fa-IR"/>
        </w:rPr>
      </w:pPr>
      <w:r w:rsidRPr="00E776E6">
        <w:rPr>
          <w:rFonts w:ascii="Times New Roman" w:eastAsia="Times New Roman" w:hAnsi="Times New Roman" w:cs="B Lotus"/>
          <w:b/>
          <w:bCs/>
          <w:position w:val="-8"/>
          <w:sz w:val="20"/>
          <w:szCs w:val="20"/>
          <w:rtl/>
          <w:lang w:bidi="fa-IR"/>
        </w:rPr>
        <w:t>شك</w:t>
      </w:r>
      <w:r w:rsidRPr="00E776E6">
        <w:rPr>
          <w:rFonts w:ascii="Times New Roman" w:eastAsia="Times New Roman" w:hAnsi="Times New Roman" w:cs="B Lotus" w:hint="cs"/>
          <w:b/>
          <w:bCs/>
          <w:position w:val="-8"/>
          <w:sz w:val="20"/>
          <w:szCs w:val="20"/>
          <w:rtl/>
          <w:lang w:bidi="fa-IR"/>
        </w:rPr>
        <w:t>ل 1-</w:t>
      </w:r>
      <w:r w:rsidRPr="00E776E6">
        <w:rPr>
          <w:rFonts w:ascii="Times New Roman" w:eastAsia="Times New Roman" w:hAnsi="Times New Roman" w:cs="B Lotus"/>
          <w:b/>
          <w:bCs/>
          <w:position w:val="-8"/>
          <w:sz w:val="24"/>
          <w:szCs w:val="28"/>
          <w:rtl/>
          <w:lang w:bidi="fa-IR"/>
        </w:rPr>
        <w:t xml:space="preserve"> </w:t>
      </w:r>
      <w:r w:rsidR="00E776E6">
        <w:rPr>
          <w:rFonts w:ascii="Times New Roman" w:eastAsia="Times New Roman" w:hAnsi="Times New Roman" w:cs="B Lotus" w:hint="cs"/>
          <w:b/>
          <w:bCs/>
          <w:position w:val="-8"/>
          <w:sz w:val="20"/>
          <w:szCs w:val="20"/>
          <w:rtl/>
        </w:rPr>
        <w:t>جدول ابعاد امنیت به ترتیب درجه بندی</w:t>
      </w:r>
    </w:p>
    <w:p w14:paraId="76AE53CF" w14:textId="77777777" w:rsidR="009663FE" w:rsidRPr="009663FE" w:rsidRDefault="009663FE" w:rsidP="009663FE">
      <w:pPr>
        <w:tabs>
          <w:tab w:val="left" w:pos="9070"/>
        </w:tabs>
        <w:bidi/>
        <w:spacing w:after="0" w:line="240" w:lineRule="auto"/>
        <w:ind w:left="-2"/>
        <w:jc w:val="center"/>
        <w:rPr>
          <w:rFonts w:ascii="Times New Roman" w:eastAsia="Times New Roman" w:hAnsi="Times New Roman" w:cs="B Mitra"/>
          <w:b/>
          <w:bCs/>
          <w:position w:val="-8"/>
          <w:sz w:val="24"/>
          <w:szCs w:val="28"/>
          <w:rtl/>
          <w:lang w:bidi="fa-IR"/>
        </w:rPr>
      </w:pPr>
    </w:p>
    <w:p w14:paraId="18D21E2B" w14:textId="66DE8B58" w:rsidR="009663FE" w:rsidRPr="00E776E6" w:rsidRDefault="009663FE" w:rsidP="009663FE">
      <w:pPr>
        <w:tabs>
          <w:tab w:val="left" w:pos="9070"/>
        </w:tabs>
        <w:bidi/>
        <w:spacing w:after="0" w:line="240" w:lineRule="auto"/>
        <w:ind w:left="-2"/>
        <w:jc w:val="center"/>
        <w:rPr>
          <w:rFonts w:ascii="Times New Roman" w:eastAsia="Times New Roman" w:hAnsi="Times New Roman" w:cs="B Lotus"/>
          <w:b/>
          <w:bCs/>
          <w:position w:val="-8"/>
          <w:sz w:val="32"/>
          <w:szCs w:val="32"/>
          <w:rtl/>
        </w:rPr>
      </w:pPr>
      <w:r w:rsidRPr="00E776E6">
        <w:rPr>
          <w:rFonts w:ascii="Times New Roman" w:eastAsia="Times New Roman" w:hAnsi="Times New Roman" w:cs="B Lotus"/>
          <w:b/>
          <w:bCs/>
          <w:position w:val="-8"/>
          <w:sz w:val="32"/>
          <w:szCs w:val="32"/>
          <w:rtl/>
        </w:rPr>
        <w:t>نتيجه</w:t>
      </w:r>
      <w:r w:rsidRPr="00E776E6">
        <w:rPr>
          <w:rFonts w:ascii="Times New Roman" w:eastAsia="Times New Roman" w:hAnsi="Times New Roman" w:cs="B Lotus"/>
          <w:b/>
          <w:bCs/>
          <w:position w:val="-8"/>
          <w:sz w:val="32"/>
          <w:szCs w:val="32"/>
          <w:rtl/>
        </w:rPr>
        <w:softHyphen/>
        <w:t>گيري  (قل</w:t>
      </w:r>
      <w:r w:rsidR="00E776E6">
        <w:rPr>
          <w:rFonts w:ascii="Times New Roman" w:eastAsia="Times New Roman" w:hAnsi="Times New Roman" w:cs="B Lotus" w:hint="cs"/>
          <w:b/>
          <w:bCs/>
          <w:position w:val="-8"/>
          <w:sz w:val="32"/>
          <w:szCs w:val="32"/>
          <w:rtl/>
        </w:rPr>
        <w:t>م بی لوتوس</w:t>
      </w:r>
      <w:r w:rsidRPr="00E776E6">
        <w:rPr>
          <w:rFonts w:ascii="Times New Roman" w:eastAsia="Times New Roman" w:hAnsi="Times New Roman" w:cs="B Lotus"/>
          <w:b/>
          <w:bCs/>
          <w:position w:val="-8"/>
          <w:sz w:val="32"/>
          <w:szCs w:val="32"/>
          <w:rtl/>
        </w:rPr>
        <w:t>14 پررنگ)</w:t>
      </w:r>
    </w:p>
    <w:p w14:paraId="4FDC15BC" w14:textId="77777777" w:rsidR="009663FE" w:rsidRPr="00E776E6" w:rsidRDefault="009663FE" w:rsidP="009663FE">
      <w:pPr>
        <w:tabs>
          <w:tab w:val="left" w:pos="9070"/>
        </w:tabs>
        <w:bidi/>
        <w:spacing w:after="0" w:line="240" w:lineRule="auto"/>
        <w:ind w:left="-2"/>
        <w:jc w:val="lowKashida"/>
        <w:rPr>
          <w:rFonts w:ascii="Times New Roman" w:eastAsia="Times New Roman" w:hAnsi="Times New Roman" w:cs="B Lotus"/>
          <w:position w:val="-8"/>
          <w:sz w:val="24"/>
          <w:szCs w:val="24"/>
          <w:rtl/>
        </w:rPr>
      </w:pPr>
      <w:r w:rsidRPr="00E776E6">
        <w:rPr>
          <w:rFonts w:ascii="Times New Roman" w:eastAsia="Times New Roman" w:hAnsi="Times New Roman" w:cs="B Lotus"/>
          <w:position w:val="-8"/>
          <w:sz w:val="24"/>
          <w:szCs w:val="24"/>
          <w:rtl/>
        </w:rPr>
        <w:t>در انتهاي مقاله و قبل از منابع، حتماً اين قسمت اضافه شود.  اين قسمت كوتاه بوده و فقط نتايج نهائي ارائه گردد.</w:t>
      </w:r>
    </w:p>
    <w:p w14:paraId="493ABD64"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position w:val="-8"/>
          <w:sz w:val="24"/>
          <w:szCs w:val="24"/>
          <w:rtl/>
        </w:rPr>
      </w:pPr>
    </w:p>
    <w:p w14:paraId="6D8074F9" w14:textId="658AF646" w:rsidR="009663FE" w:rsidRPr="00E776E6" w:rsidRDefault="009663FE" w:rsidP="00E776E6">
      <w:pPr>
        <w:tabs>
          <w:tab w:val="left" w:pos="9070"/>
        </w:tabs>
        <w:bidi/>
        <w:spacing w:after="0" w:line="240" w:lineRule="auto"/>
        <w:ind w:left="-2"/>
        <w:jc w:val="center"/>
        <w:rPr>
          <w:rFonts w:ascii="Times New Roman" w:eastAsia="Times New Roman" w:hAnsi="Times New Roman" w:cs="B Lotus"/>
          <w:b/>
          <w:bCs/>
          <w:position w:val="-8"/>
          <w:sz w:val="32"/>
          <w:szCs w:val="32"/>
          <w:rtl/>
        </w:rPr>
      </w:pPr>
      <w:r w:rsidRPr="00E776E6">
        <w:rPr>
          <w:rFonts w:ascii="Times New Roman" w:eastAsia="Times New Roman" w:hAnsi="Times New Roman" w:cs="B Lotus" w:hint="cs"/>
          <w:b/>
          <w:bCs/>
          <w:position w:val="-8"/>
          <w:sz w:val="32"/>
          <w:szCs w:val="32"/>
          <w:rtl/>
        </w:rPr>
        <w:t xml:space="preserve">تشکر و قدردانی </w:t>
      </w:r>
      <w:r w:rsidR="00E776E6" w:rsidRPr="00E776E6">
        <w:rPr>
          <w:rFonts w:ascii="Times New Roman" w:eastAsia="Times New Roman" w:hAnsi="Times New Roman" w:cs="B Lotus" w:hint="cs"/>
          <w:b/>
          <w:bCs/>
          <w:position w:val="-8"/>
          <w:sz w:val="32"/>
          <w:szCs w:val="32"/>
          <w:rtl/>
        </w:rPr>
        <w:t>‏</w:t>
      </w:r>
      <w:r w:rsidR="00E776E6" w:rsidRPr="00E776E6">
        <w:rPr>
          <w:rFonts w:ascii="Times New Roman" w:eastAsia="Times New Roman" w:hAnsi="Times New Roman" w:cs="B Lotus"/>
          <w:b/>
          <w:bCs/>
          <w:position w:val="-8"/>
          <w:sz w:val="32"/>
          <w:szCs w:val="32"/>
          <w:rtl/>
        </w:rPr>
        <w:t>(</w:t>
      </w:r>
      <w:r w:rsidR="00E776E6" w:rsidRPr="00E776E6">
        <w:rPr>
          <w:rFonts w:ascii="Times New Roman" w:eastAsia="Times New Roman" w:hAnsi="Times New Roman" w:cs="B Lotus" w:hint="cs"/>
          <w:b/>
          <w:bCs/>
          <w:position w:val="-8"/>
          <w:sz w:val="32"/>
          <w:szCs w:val="32"/>
          <w:rtl/>
        </w:rPr>
        <w:t>قلم</w:t>
      </w:r>
      <w:r w:rsidR="00E776E6" w:rsidRPr="00E776E6">
        <w:rPr>
          <w:rFonts w:ascii="Times New Roman" w:eastAsia="Times New Roman" w:hAnsi="Times New Roman" w:cs="B Lotus"/>
          <w:b/>
          <w:bCs/>
          <w:position w:val="-8"/>
          <w:sz w:val="32"/>
          <w:szCs w:val="32"/>
          <w:rtl/>
        </w:rPr>
        <w:t xml:space="preserve"> </w:t>
      </w:r>
      <w:r w:rsidR="00E776E6" w:rsidRPr="00E776E6">
        <w:rPr>
          <w:rFonts w:ascii="Times New Roman" w:eastAsia="Times New Roman" w:hAnsi="Times New Roman" w:cs="B Lotus" w:hint="cs"/>
          <w:b/>
          <w:bCs/>
          <w:position w:val="-8"/>
          <w:sz w:val="32"/>
          <w:szCs w:val="32"/>
          <w:rtl/>
        </w:rPr>
        <w:t>بی</w:t>
      </w:r>
      <w:r w:rsidR="00E776E6" w:rsidRPr="00E776E6">
        <w:rPr>
          <w:rFonts w:ascii="Times New Roman" w:eastAsia="Times New Roman" w:hAnsi="Times New Roman" w:cs="B Lotus"/>
          <w:b/>
          <w:bCs/>
          <w:position w:val="-8"/>
          <w:sz w:val="32"/>
          <w:szCs w:val="32"/>
          <w:rtl/>
        </w:rPr>
        <w:t xml:space="preserve"> </w:t>
      </w:r>
      <w:r w:rsidR="00E776E6" w:rsidRPr="00E776E6">
        <w:rPr>
          <w:rFonts w:ascii="Times New Roman" w:eastAsia="Times New Roman" w:hAnsi="Times New Roman" w:cs="B Lotus" w:hint="cs"/>
          <w:b/>
          <w:bCs/>
          <w:position w:val="-8"/>
          <w:sz w:val="32"/>
          <w:szCs w:val="32"/>
          <w:rtl/>
        </w:rPr>
        <w:t>لوتوس</w:t>
      </w:r>
      <w:r w:rsidR="00E776E6" w:rsidRPr="00E776E6">
        <w:rPr>
          <w:rFonts w:ascii="Times New Roman" w:eastAsia="Times New Roman" w:hAnsi="Times New Roman" w:cs="B Lotus"/>
          <w:b/>
          <w:bCs/>
          <w:position w:val="-8"/>
          <w:sz w:val="32"/>
          <w:szCs w:val="32"/>
          <w:rtl/>
        </w:rPr>
        <w:t xml:space="preserve">14 </w:t>
      </w:r>
      <w:r w:rsidR="00E776E6" w:rsidRPr="00E776E6">
        <w:rPr>
          <w:rFonts w:ascii="Times New Roman" w:eastAsia="Times New Roman" w:hAnsi="Times New Roman" w:cs="B Lotus" w:hint="cs"/>
          <w:b/>
          <w:bCs/>
          <w:position w:val="-8"/>
          <w:sz w:val="32"/>
          <w:szCs w:val="32"/>
          <w:rtl/>
        </w:rPr>
        <w:t>پررنگ</w:t>
      </w:r>
      <w:r w:rsidR="00E776E6" w:rsidRPr="00E776E6">
        <w:rPr>
          <w:rFonts w:ascii="Times New Roman" w:eastAsia="Times New Roman" w:hAnsi="Times New Roman" w:cs="B Lotus"/>
          <w:b/>
          <w:bCs/>
          <w:position w:val="-8"/>
          <w:sz w:val="32"/>
          <w:szCs w:val="32"/>
          <w:rtl/>
        </w:rPr>
        <w:t>)‏</w:t>
      </w:r>
    </w:p>
    <w:p w14:paraId="741477E1" w14:textId="77777777" w:rsidR="009663FE" w:rsidRPr="00E776E6" w:rsidRDefault="009663FE" w:rsidP="009663FE">
      <w:pPr>
        <w:tabs>
          <w:tab w:val="left" w:pos="9070"/>
        </w:tabs>
        <w:bidi/>
        <w:spacing w:after="0" w:line="240" w:lineRule="auto"/>
        <w:ind w:left="-2"/>
        <w:jc w:val="lowKashida"/>
        <w:rPr>
          <w:rFonts w:ascii="Times New Roman" w:eastAsia="Times New Roman" w:hAnsi="Times New Roman" w:cs="B Lotus"/>
          <w:position w:val="-8"/>
          <w:sz w:val="24"/>
          <w:szCs w:val="24"/>
          <w:rtl/>
        </w:rPr>
      </w:pPr>
      <w:r w:rsidRPr="00E776E6">
        <w:rPr>
          <w:rFonts w:ascii="Times New Roman" w:eastAsia="Times New Roman" w:hAnsi="Times New Roman" w:cs="B Lotus"/>
          <w:position w:val="-8"/>
          <w:sz w:val="24"/>
          <w:szCs w:val="24"/>
          <w:rtl/>
        </w:rPr>
        <w:t xml:space="preserve">درصورت لزوم، بخش کوتاه تشکر </w:t>
      </w:r>
      <w:r w:rsidRPr="00E776E6">
        <w:rPr>
          <w:rFonts w:ascii="Times New Roman" w:eastAsia="Times New Roman" w:hAnsi="Times New Roman" w:cs="B Lotus" w:hint="cs"/>
          <w:position w:val="-8"/>
          <w:sz w:val="24"/>
          <w:szCs w:val="24"/>
          <w:rtl/>
        </w:rPr>
        <w:t xml:space="preserve">و قدردانی </w:t>
      </w:r>
      <w:r w:rsidRPr="00E776E6">
        <w:rPr>
          <w:rFonts w:ascii="Times New Roman" w:eastAsia="Times New Roman" w:hAnsi="Times New Roman" w:cs="B Lotus"/>
          <w:position w:val="-8"/>
          <w:sz w:val="24"/>
          <w:szCs w:val="24"/>
          <w:rtl/>
        </w:rPr>
        <w:t>م</w:t>
      </w:r>
      <w:r w:rsidRPr="00E776E6">
        <w:rPr>
          <w:rFonts w:ascii="Times New Roman" w:eastAsia="Times New Roman" w:hAnsi="Times New Roman" w:cs="B Lotus" w:hint="cs"/>
          <w:position w:val="-8"/>
          <w:sz w:val="24"/>
          <w:szCs w:val="24"/>
          <w:rtl/>
        </w:rPr>
        <w:t>ی‌</w:t>
      </w:r>
      <w:r w:rsidRPr="00E776E6">
        <w:rPr>
          <w:rFonts w:ascii="Times New Roman" w:eastAsia="Times New Roman" w:hAnsi="Times New Roman" w:cs="B Lotus" w:hint="eastAsia"/>
          <w:position w:val="-8"/>
          <w:sz w:val="24"/>
          <w:szCs w:val="24"/>
          <w:rtl/>
        </w:rPr>
        <w:t>تواند</w:t>
      </w:r>
      <w:r w:rsidRPr="00E776E6">
        <w:rPr>
          <w:rFonts w:ascii="Times New Roman" w:eastAsia="Times New Roman" w:hAnsi="Times New Roman" w:cs="B Lotus"/>
          <w:position w:val="-8"/>
          <w:sz w:val="24"/>
          <w:szCs w:val="24"/>
          <w:rtl/>
        </w:rPr>
        <w:t xml:space="preserve"> قبل از ارائه فهرست </w:t>
      </w:r>
      <w:r w:rsidRPr="00E776E6">
        <w:rPr>
          <w:rFonts w:ascii="Times New Roman" w:eastAsia="Times New Roman" w:hAnsi="Times New Roman" w:cs="B Lotus" w:hint="cs"/>
          <w:position w:val="-8"/>
          <w:sz w:val="24"/>
          <w:szCs w:val="24"/>
          <w:rtl/>
        </w:rPr>
        <w:t>منابع ذکر گردد</w:t>
      </w:r>
      <w:r w:rsidRPr="00E776E6">
        <w:rPr>
          <w:rFonts w:ascii="Times New Roman" w:eastAsia="Times New Roman" w:hAnsi="Times New Roman" w:cs="B Lotus"/>
          <w:position w:val="-8"/>
          <w:sz w:val="24"/>
          <w:szCs w:val="24"/>
          <w:rtl/>
        </w:rPr>
        <w:t>.</w:t>
      </w:r>
    </w:p>
    <w:p w14:paraId="5047E3A8" w14:textId="77777777" w:rsidR="009663FE" w:rsidRPr="009663FE" w:rsidRDefault="009663FE" w:rsidP="009663FE">
      <w:pPr>
        <w:tabs>
          <w:tab w:val="left" w:pos="9070"/>
        </w:tabs>
        <w:bidi/>
        <w:spacing w:after="0" w:line="240" w:lineRule="auto"/>
        <w:ind w:left="-2"/>
        <w:jc w:val="lowKashida"/>
        <w:rPr>
          <w:rFonts w:ascii="Times New Roman" w:eastAsia="Times New Roman" w:hAnsi="Times New Roman" w:cs="B Mitra"/>
          <w:b/>
          <w:bCs/>
          <w:position w:val="-8"/>
          <w:sz w:val="24"/>
          <w:szCs w:val="24"/>
          <w:rtl/>
        </w:rPr>
      </w:pPr>
    </w:p>
    <w:p w14:paraId="566B1C88" w14:textId="77777777" w:rsidR="00E776E6" w:rsidRDefault="00E776E6" w:rsidP="009663FE">
      <w:pPr>
        <w:tabs>
          <w:tab w:val="left" w:pos="9070"/>
        </w:tabs>
        <w:bidi/>
        <w:spacing w:after="0" w:line="240" w:lineRule="auto"/>
        <w:ind w:left="-2"/>
        <w:jc w:val="center"/>
        <w:rPr>
          <w:rFonts w:ascii="Times New Roman" w:eastAsia="Times New Roman" w:hAnsi="Times New Roman" w:cs="B Lotus"/>
          <w:b/>
          <w:bCs/>
          <w:position w:val="-8"/>
          <w:sz w:val="32"/>
          <w:szCs w:val="32"/>
          <w:rtl/>
        </w:rPr>
      </w:pPr>
    </w:p>
    <w:p w14:paraId="1DA54658" w14:textId="77777777" w:rsidR="00E776E6" w:rsidRDefault="00E776E6" w:rsidP="00E776E6">
      <w:pPr>
        <w:tabs>
          <w:tab w:val="left" w:pos="9070"/>
        </w:tabs>
        <w:bidi/>
        <w:spacing w:after="0" w:line="240" w:lineRule="auto"/>
        <w:ind w:left="-2"/>
        <w:jc w:val="center"/>
        <w:rPr>
          <w:rFonts w:ascii="Times New Roman" w:eastAsia="Times New Roman" w:hAnsi="Times New Roman" w:cs="B Lotus"/>
          <w:b/>
          <w:bCs/>
          <w:position w:val="-8"/>
          <w:sz w:val="32"/>
          <w:szCs w:val="32"/>
        </w:rPr>
      </w:pPr>
    </w:p>
    <w:p w14:paraId="70F573AD" w14:textId="02BCBCD7" w:rsidR="009663FE" w:rsidRPr="00E776E6" w:rsidRDefault="009663FE" w:rsidP="00E776E6">
      <w:pPr>
        <w:tabs>
          <w:tab w:val="left" w:pos="9070"/>
        </w:tabs>
        <w:bidi/>
        <w:spacing w:after="0" w:line="240" w:lineRule="auto"/>
        <w:ind w:left="-2"/>
        <w:jc w:val="center"/>
        <w:rPr>
          <w:rFonts w:ascii="Times New Roman" w:eastAsia="Times New Roman" w:hAnsi="Times New Roman" w:cs="B Lotus"/>
          <w:b/>
          <w:bCs/>
          <w:position w:val="-8"/>
          <w:sz w:val="32"/>
          <w:szCs w:val="32"/>
          <w:rtl/>
        </w:rPr>
      </w:pPr>
      <w:r w:rsidRPr="00E776E6">
        <w:rPr>
          <w:rFonts w:ascii="Times New Roman" w:eastAsia="Times New Roman" w:hAnsi="Times New Roman" w:cs="B Lotus"/>
          <w:b/>
          <w:bCs/>
          <w:position w:val="-8"/>
          <w:sz w:val="32"/>
          <w:szCs w:val="32"/>
          <w:rtl/>
        </w:rPr>
        <w:t>منابع (قلم ميترا 14 پررنگ)</w:t>
      </w:r>
    </w:p>
    <w:p w14:paraId="1363B746" w14:textId="754C316B" w:rsidR="009663FE" w:rsidRPr="00E776E6" w:rsidRDefault="009663FE" w:rsidP="009663FE">
      <w:pPr>
        <w:tabs>
          <w:tab w:val="left" w:pos="9070"/>
        </w:tabs>
        <w:bidi/>
        <w:spacing w:after="0" w:line="240" w:lineRule="auto"/>
        <w:ind w:left="-2"/>
        <w:jc w:val="both"/>
        <w:rPr>
          <w:rFonts w:ascii="Times New Roman" w:eastAsia="Times New Roman" w:hAnsi="Times New Roman" w:cs="B Lotus"/>
          <w:position w:val="-8"/>
          <w:sz w:val="20"/>
          <w:szCs w:val="24"/>
          <w:rtl/>
        </w:rPr>
      </w:pPr>
      <w:r w:rsidRPr="00E776E6">
        <w:rPr>
          <w:rFonts w:ascii="Times New Roman" w:eastAsia="Times New Roman" w:hAnsi="Times New Roman" w:cs="B Lotus"/>
          <w:position w:val="-8"/>
          <w:sz w:val="20"/>
          <w:szCs w:val="24"/>
          <w:rtl/>
        </w:rPr>
        <w:t xml:space="preserve">منابع در متن مقاله با شماره داخل </w:t>
      </w:r>
      <w:r w:rsidR="00E776E6">
        <w:rPr>
          <w:rFonts w:ascii="Times New Roman" w:eastAsia="Times New Roman" w:hAnsi="Times New Roman" w:cs="B Lotus" w:hint="cs"/>
          <w:position w:val="-8"/>
          <w:sz w:val="20"/>
          <w:szCs w:val="24"/>
          <w:rtl/>
        </w:rPr>
        <w:t>پرانتز</w:t>
      </w:r>
      <w:r w:rsidRPr="00E776E6">
        <w:rPr>
          <w:rFonts w:ascii="Times New Roman" w:eastAsia="Times New Roman" w:hAnsi="Times New Roman" w:cs="B Lotus"/>
          <w:position w:val="-8"/>
          <w:sz w:val="20"/>
          <w:szCs w:val="24"/>
          <w:rtl/>
        </w:rPr>
        <w:t xml:space="preserve"> مشخص ‌گردد.</w:t>
      </w:r>
      <w:r w:rsidR="00E776E6">
        <w:rPr>
          <w:rFonts w:ascii="Times New Roman" w:eastAsia="Times New Roman" w:hAnsi="Times New Roman" w:cs="B Lotus" w:hint="cs"/>
          <w:position w:val="-8"/>
          <w:sz w:val="20"/>
          <w:szCs w:val="24"/>
          <w:rtl/>
        </w:rPr>
        <w:t>سعی شد از منابع به روز استفاده گردد.</w:t>
      </w:r>
      <w:r w:rsidRPr="00E776E6">
        <w:rPr>
          <w:rFonts w:ascii="Times New Roman" w:eastAsia="Times New Roman" w:hAnsi="Times New Roman" w:cs="B Lotus"/>
          <w:position w:val="-8"/>
          <w:sz w:val="20"/>
          <w:szCs w:val="24"/>
          <w:rtl/>
        </w:rPr>
        <w:t xml:space="preserve"> </w:t>
      </w:r>
    </w:p>
    <w:p w14:paraId="737AC2FB" w14:textId="469F9DAF" w:rsidR="009663FE" w:rsidRDefault="009663FE" w:rsidP="009663FE">
      <w:pPr>
        <w:tabs>
          <w:tab w:val="left" w:pos="9070"/>
        </w:tabs>
        <w:bidi/>
        <w:spacing w:after="0" w:line="240" w:lineRule="auto"/>
        <w:ind w:left="-2"/>
        <w:jc w:val="both"/>
        <w:rPr>
          <w:rFonts w:ascii="Times New Roman" w:eastAsia="Times New Roman" w:hAnsi="Times New Roman" w:cs="B Lotus"/>
          <w:position w:val="-8"/>
          <w:sz w:val="20"/>
          <w:szCs w:val="24"/>
          <w:rtl/>
        </w:rPr>
      </w:pPr>
      <w:r w:rsidRPr="00E776E6">
        <w:rPr>
          <w:rFonts w:ascii="Times New Roman" w:eastAsia="Times New Roman" w:hAnsi="Times New Roman" w:cs="B Lotus"/>
          <w:position w:val="-8"/>
          <w:sz w:val="20"/>
          <w:szCs w:val="24"/>
          <w:rtl/>
        </w:rPr>
        <w:t xml:space="preserve"> فهرست منابع پس از قسمت </w:t>
      </w:r>
      <w:r w:rsidRPr="00E776E6">
        <w:rPr>
          <w:rFonts w:ascii="Times New Roman" w:eastAsia="Times New Roman" w:hAnsi="Times New Roman" w:cs="B Lotus" w:hint="cs"/>
          <w:position w:val="-8"/>
          <w:sz w:val="20"/>
          <w:szCs w:val="24"/>
          <w:rtl/>
        </w:rPr>
        <w:t>تشکر و قدردانی</w:t>
      </w:r>
      <w:r w:rsidRPr="00E776E6">
        <w:rPr>
          <w:rFonts w:ascii="Times New Roman" w:eastAsia="Times New Roman" w:hAnsi="Times New Roman" w:cs="B Lotus"/>
          <w:position w:val="-8"/>
          <w:sz w:val="20"/>
          <w:szCs w:val="24"/>
          <w:rtl/>
        </w:rPr>
        <w:t xml:space="preserve"> با همان شماره ترتيبي كه در متن مقاله آمده است، ارائه ‌گردد.</w:t>
      </w:r>
      <w:r w:rsidR="00E776E6">
        <w:rPr>
          <w:rFonts w:ascii="Times New Roman" w:eastAsia="Times New Roman" w:hAnsi="Times New Roman" w:cs="B Lotus" w:hint="cs"/>
          <w:position w:val="-8"/>
          <w:sz w:val="20"/>
          <w:szCs w:val="24"/>
          <w:rtl/>
        </w:rPr>
        <w:t xml:space="preserve"> ابتدا منابع فارسی به ترتیب حروف الفبا سپس منابع انگلیسی به ترتیب حروف الفبا.</w:t>
      </w:r>
      <w:r w:rsidRPr="00E776E6">
        <w:rPr>
          <w:rFonts w:ascii="Times New Roman" w:eastAsia="Times New Roman" w:hAnsi="Times New Roman" w:cs="B Lotus"/>
          <w:position w:val="-8"/>
          <w:sz w:val="20"/>
          <w:szCs w:val="24"/>
          <w:rtl/>
        </w:rPr>
        <w:t xml:space="preserve">  طريقه نوشتن منابع با ذكر مثالهاي زير مشخص شده است.</w:t>
      </w:r>
    </w:p>
    <w:p w14:paraId="7471275A" w14:textId="77777777" w:rsidR="00E776E6" w:rsidRDefault="00E776E6" w:rsidP="00E776E6">
      <w:pPr>
        <w:tabs>
          <w:tab w:val="left" w:pos="9070"/>
        </w:tabs>
        <w:bidi/>
        <w:spacing w:after="0" w:line="240" w:lineRule="auto"/>
        <w:ind w:left="-2"/>
        <w:jc w:val="both"/>
        <w:rPr>
          <w:rFonts w:ascii="Times New Roman" w:eastAsia="Times New Roman" w:hAnsi="Times New Roman" w:cs="B Lotus"/>
          <w:position w:val="-8"/>
          <w:sz w:val="20"/>
          <w:szCs w:val="24"/>
          <w:rtl/>
        </w:rPr>
      </w:pPr>
    </w:p>
    <w:p w14:paraId="5ABDC16D" w14:textId="71F1309D" w:rsidR="00E776E6" w:rsidRPr="00E776E6" w:rsidRDefault="00E776E6" w:rsidP="00E776E6">
      <w:pPr>
        <w:tabs>
          <w:tab w:val="left" w:pos="9070"/>
        </w:tabs>
        <w:bidi/>
        <w:spacing w:after="0" w:line="240" w:lineRule="auto"/>
        <w:ind w:left="-2"/>
        <w:jc w:val="both"/>
        <w:rPr>
          <w:rFonts w:ascii="Times New Roman" w:eastAsia="Times New Roman" w:hAnsi="Times New Roman" w:cs="B Lotus"/>
          <w:position w:val="-8"/>
          <w:sz w:val="20"/>
          <w:szCs w:val="24"/>
          <w:rtl/>
        </w:rPr>
      </w:pPr>
      <w:r>
        <w:rPr>
          <w:rFonts w:ascii="Times New Roman" w:eastAsia="Times New Roman" w:hAnsi="Times New Roman" w:cs="B Lotus" w:hint="cs"/>
          <w:position w:val="-8"/>
          <w:sz w:val="20"/>
          <w:szCs w:val="24"/>
          <w:rtl/>
        </w:rPr>
        <w:t>1-</w:t>
      </w:r>
      <w:r w:rsidRPr="00E776E6">
        <w:rPr>
          <w:rFonts w:ascii="Times New Roman" w:eastAsia="Times New Roman" w:hAnsi="Times New Roman" w:cs="B Lotus" w:hint="cs"/>
          <w:position w:val="-8"/>
          <w:sz w:val="20"/>
          <w:szCs w:val="24"/>
          <w:rtl/>
        </w:rPr>
        <w:t>وثیق،</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بهزاد؛</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ناصری،</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حسین</w:t>
      </w:r>
      <w:r w:rsidRPr="00E776E6">
        <w:rPr>
          <w:rFonts w:ascii="Times New Roman" w:eastAsia="Times New Roman" w:hAnsi="Times New Roman" w:cs="B Lotus"/>
          <w:position w:val="-8"/>
          <w:sz w:val="20"/>
          <w:szCs w:val="24"/>
          <w:rtl/>
        </w:rPr>
        <w:t xml:space="preserve">. </w:t>
      </w:r>
      <w:r>
        <w:rPr>
          <w:rFonts w:ascii="Times New Roman" w:eastAsia="Times New Roman" w:hAnsi="Times New Roman" w:cs="B Lotus" w:hint="cs"/>
          <w:position w:val="-8"/>
          <w:sz w:val="20"/>
          <w:szCs w:val="24"/>
          <w:rtl/>
        </w:rPr>
        <w:t>(1398)</w:t>
      </w:r>
      <w:r w:rsidRPr="00E776E6">
        <w:rPr>
          <w:rFonts w:ascii="Times New Roman" w:eastAsia="Times New Roman" w:hAnsi="Times New Roman" w:cs="B Lotus" w:hint="cs"/>
          <w:position w:val="-8"/>
          <w:sz w:val="20"/>
          <w:szCs w:val="24"/>
          <w:rtl/>
        </w:rPr>
        <w:t xml:space="preserve"> بررسی</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شاخص</w:t>
      </w:r>
      <w:r>
        <w:rPr>
          <w:rFonts w:ascii="Times New Roman" w:eastAsia="Times New Roman" w:hAnsi="Times New Roman" w:cs="B Lotus" w:hint="cs"/>
          <w:position w:val="-8"/>
          <w:sz w:val="20"/>
          <w:szCs w:val="24"/>
          <w:rtl/>
        </w:rPr>
        <w:t xml:space="preserve">ه </w:t>
      </w:r>
      <w:r w:rsidRPr="00E776E6">
        <w:rPr>
          <w:rFonts w:ascii="Times New Roman" w:eastAsia="Times New Roman" w:hAnsi="Times New Roman" w:cs="B Lotus" w:hint="cs"/>
          <w:position w:val="-8"/>
          <w:sz w:val="20"/>
          <w:szCs w:val="24"/>
          <w:rtl/>
        </w:rPr>
        <w:t>های</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معماری</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کالبد</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خارجی</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بناهای</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درمانی</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از</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منظر</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پدافند</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غیرعامل</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با</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استفاده</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از</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روش</w:t>
      </w:r>
      <w:r w:rsidRPr="00E776E6">
        <w:rPr>
          <w:rFonts w:ascii="Times New Roman" w:eastAsia="Times New Roman" w:hAnsi="Times New Roman" w:cs="B Lotus" w:hint="cs"/>
          <w:position w:val="-8"/>
          <w:sz w:val="20"/>
          <w:szCs w:val="24"/>
          <w:cs/>
        </w:rPr>
        <w:t>‎</w:t>
      </w:r>
      <w:r w:rsidRPr="00E776E6">
        <w:rPr>
          <w:rFonts w:ascii="Times New Roman" w:eastAsia="Times New Roman" w:hAnsi="Times New Roman" w:cs="B Lotus"/>
          <w:position w:val="-8"/>
          <w:sz w:val="20"/>
          <w:szCs w:val="24"/>
        </w:rPr>
        <w:t xml:space="preserve"> AHP </w:t>
      </w:r>
      <w:r w:rsidRPr="00E776E6">
        <w:rPr>
          <w:rFonts w:ascii="Times New Roman" w:eastAsia="Times New Roman" w:hAnsi="Times New Roman" w:cs="B Lotus"/>
          <w:position w:val="-8"/>
          <w:sz w:val="20"/>
          <w:szCs w:val="24"/>
          <w:cs/>
        </w:rPr>
        <w:t>‎</w:t>
      </w:r>
      <w:r w:rsidRPr="00E776E6">
        <w:rPr>
          <w:rFonts w:ascii="Times New Roman" w:eastAsia="Times New Roman" w:hAnsi="Times New Roman" w:cs="B Lotus" w:hint="cs"/>
          <w:position w:val="-8"/>
          <w:sz w:val="20"/>
          <w:szCs w:val="24"/>
          <w:rtl/>
        </w:rPr>
        <w:t>شهر</w:t>
      </w:r>
      <w:r w:rsidRPr="00E776E6">
        <w:rPr>
          <w:rFonts w:ascii="Times New Roman" w:eastAsia="Times New Roman" w:hAnsi="Times New Roman" w:cs="B Lotus"/>
          <w:position w:val="-8"/>
          <w:sz w:val="20"/>
          <w:szCs w:val="24"/>
          <w:rtl/>
        </w:rPr>
        <w:t xml:space="preserve"> </w:t>
      </w:r>
      <w:r w:rsidRPr="00E776E6">
        <w:rPr>
          <w:rFonts w:ascii="Times New Roman" w:eastAsia="Times New Roman" w:hAnsi="Times New Roman" w:cs="B Lotus" w:hint="cs"/>
          <w:position w:val="-8"/>
          <w:sz w:val="20"/>
          <w:szCs w:val="24"/>
          <w:rtl/>
        </w:rPr>
        <w:t>ایمن،</w:t>
      </w:r>
      <w:r w:rsidRPr="00E776E6">
        <w:rPr>
          <w:rFonts w:ascii="Times New Roman" w:eastAsia="Times New Roman" w:hAnsi="Times New Roman" w:cs="B Lotus"/>
          <w:position w:val="-8"/>
          <w:sz w:val="20"/>
          <w:szCs w:val="24"/>
          <w:rtl/>
        </w:rPr>
        <w:t xml:space="preserve"> 2(7‏</w:t>
      </w:r>
      <w:r w:rsidRPr="00E776E6">
        <w:rPr>
          <w:rFonts w:ascii="Times New Roman" w:eastAsia="Times New Roman" w:hAnsi="Times New Roman" w:cs="B Lotus"/>
          <w:position w:val="-8"/>
          <w:sz w:val="20"/>
          <w:szCs w:val="24"/>
          <w:cs/>
        </w:rPr>
        <w:t>‎</w:t>
      </w:r>
      <w:r>
        <w:rPr>
          <w:rFonts w:ascii="Times New Roman" w:eastAsia="Times New Roman" w:hAnsi="Times New Roman" w:cs="B Lotus" w:hint="cs"/>
          <w:position w:val="-8"/>
          <w:sz w:val="20"/>
          <w:szCs w:val="24"/>
          <w:rtl/>
        </w:rPr>
        <w:t>).</w:t>
      </w:r>
      <w:r w:rsidRPr="00E776E6">
        <w:rPr>
          <w:rFonts w:ascii="Times New Roman" w:eastAsia="Times New Roman" w:hAnsi="Times New Roman" w:cs="B Lotus"/>
          <w:position w:val="-8"/>
          <w:sz w:val="20"/>
          <w:szCs w:val="24"/>
          <w:cs/>
        </w:rPr>
        <w:t>‎</w:t>
      </w:r>
    </w:p>
    <w:p w14:paraId="3ADC9914" w14:textId="5137E188" w:rsidR="00E776E6" w:rsidRDefault="00E776E6" w:rsidP="00E776E6">
      <w:pPr>
        <w:tabs>
          <w:tab w:val="left" w:pos="9070"/>
        </w:tabs>
        <w:spacing w:after="0" w:line="264" w:lineRule="auto"/>
        <w:ind w:left="397" w:hanging="397"/>
        <w:rPr>
          <w:rFonts w:ascii="Times New Roman" w:eastAsia="Times New Roman" w:hAnsi="Times New Roman" w:cs="Times New Roman"/>
          <w:position w:val="-8"/>
          <w:rtl/>
        </w:rPr>
      </w:pPr>
      <w:r>
        <w:rPr>
          <w:rFonts w:ascii="Times New Roman" w:eastAsia="Times New Roman" w:hAnsi="Times New Roman" w:cs="Times New Roman"/>
          <w:position w:val="-8"/>
        </w:rPr>
        <w:t>2-</w:t>
      </w:r>
      <w:r w:rsidR="009663FE" w:rsidRPr="009663FE">
        <w:rPr>
          <w:rFonts w:ascii="Times New Roman" w:eastAsia="Times New Roman" w:hAnsi="Times New Roman" w:cs="Times New Roman"/>
          <w:position w:val="-8"/>
        </w:rPr>
        <w:t xml:space="preserve"> </w:t>
      </w:r>
      <w:proofErr w:type="spellStart"/>
      <w:r w:rsidRPr="00E776E6">
        <w:rPr>
          <w:rFonts w:ascii="Times New Roman" w:eastAsia="Times New Roman" w:hAnsi="Times New Roman" w:cs="Times New Roman"/>
          <w:position w:val="-8"/>
        </w:rPr>
        <w:t>Hausen</w:t>
      </w:r>
      <w:proofErr w:type="spellEnd"/>
      <w:r w:rsidRPr="00E776E6">
        <w:rPr>
          <w:rFonts w:ascii="Times New Roman" w:eastAsia="Times New Roman" w:hAnsi="Times New Roman" w:cs="Times New Roman"/>
          <w:position w:val="-8"/>
        </w:rPr>
        <w:t>, K. (2013). Active vs. passive defense against a strategic attacker. International Game Theory Review, Vol. 13(1),pp. 1-12.</w:t>
      </w:r>
    </w:p>
    <w:p w14:paraId="7A75884C" w14:textId="77777777" w:rsidR="00E776E6" w:rsidRPr="00E776E6" w:rsidRDefault="00E776E6" w:rsidP="00E776E6">
      <w:pPr>
        <w:tabs>
          <w:tab w:val="left" w:pos="9070"/>
        </w:tabs>
        <w:bidi/>
        <w:spacing w:after="0" w:line="240" w:lineRule="auto"/>
        <w:ind w:left="-2"/>
        <w:jc w:val="both"/>
        <w:rPr>
          <w:rFonts w:ascii="Times New Roman" w:eastAsia="Times New Roman" w:hAnsi="Times New Roman" w:cs="B Lotus"/>
          <w:position w:val="-8"/>
          <w:sz w:val="20"/>
          <w:szCs w:val="24"/>
          <w:rtl/>
        </w:rPr>
      </w:pPr>
    </w:p>
    <w:p w14:paraId="49B4F089" w14:textId="77777777" w:rsidR="009663FE" w:rsidRPr="009663FE" w:rsidRDefault="009663FE" w:rsidP="009663FE">
      <w:pPr>
        <w:tabs>
          <w:tab w:val="left" w:pos="9070"/>
        </w:tabs>
        <w:spacing w:after="0" w:line="240" w:lineRule="auto"/>
        <w:ind w:left="-2" w:right="851"/>
        <w:jc w:val="lowKashida"/>
        <w:rPr>
          <w:rFonts w:ascii="Times New Roman" w:eastAsia="Times New Roman" w:hAnsi="Times New Roman" w:cs="B Mitra"/>
          <w:position w:val="-8"/>
          <w:sz w:val="20"/>
          <w:szCs w:val="24"/>
        </w:rPr>
      </w:pPr>
    </w:p>
    <w:p w14:paraId="7770BCB9" w14:textId="0BE1B645" w:rsidR="00286A43" w:rsidRDefault="00286A43" w:rsidP="00BE01F7">
      <w:pPr>
        <w:bidi/>
        <w:jc w:val="both"/>
      </w:pPr>
    </w:p>
    <w:sectPr w:rsidR="00286A43" w:rsidSect="006C5CD6">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88E7A" w14:textId="77777777" w:rsidR="00265B7B" w:rsidRDefault="00265B7B" w:rsidP="00BE01F7">
      <w:pPr>
        <w:spacing w:after="0" w:line="240" w:lineRule="auto"/>
      </w:pPr>
      <w:r>
        <w:separator/>
      </w:r>
    </w:p>
  </w:endnote>
  <w:endnote w:type="continuationSeparator" w:id="0">
    <w:p w14:paraId="10F0D5DE" w14:textId="77777777" w:rsidR="00265B7B" w:rsidRDefault="00265B7B" w:rsidP="00BE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B Lotus">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Cambria Math">
    <w:panose1 w:val="00000000000000000000"/>
    <w:charset w:val="00"/>
    <w:family w:val="roman"/>
    <w:pitch w:val="variable"/>
    <w:sig w:usb0="E00002FF" w:usb1="420024FF" w:usb2="00000000" w:usb3="00000000" w:csb0="0000019F" w:csb1="00000000"/>
  </w:font>
  <w:font w:name="B Titr">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F2DA" w14:textId="77777777" w:rsidR="001B6C50" w:rsidRDefault="001B6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C66B" w14:textId="77777777" w:rsidR="001B6C50" w:rsidRDefault="001B6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8EA0" w14:textId="77777777" w:rsidR="001B6C50" w:rsidRDefault="001B6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9BB7" w14:textId="77777777" w:rsidR="00265B7B" w:rsidRDefault="00265B7B" w:rsidP="00BE01F7">
      <w:pPr>
        <w:spacing w:after="0" w:line="240" w:lineRule="auto"/>
      </w:pPr>
      <w:r>
        <w:separator/>
      </w:r>
    </w:p>
  </w:footnote>
  <w:footnote w:type="continuationSeparator" w:id="0">
    <w:p w14:paraId="620FEB97" w14:textId="77777777" w:rsidR="00265B7B" w:rsidRDefault="00265B7B" w:rsidP="00BE0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B5C31" w14:textId="77777777" w:rsidR="001B6C50" w:rsidRDefault="001B6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9270" w:type="dxa"/>
      <w:tblLook w:val="04A0" w:firstRow="1" w:lastRow="0" w:firstColumn="1" w:lastColumn="0" w:noHBand="0" w:noVBand="1"/>
    </w:tblPr>
    <w:tblGrid>
      <w:gridCol w:w="1871"/>
      <w:gridCol w:w="5528"/>
      <w:gridCol w:w="1871"/>
    </w:tblGrid>
    <w:tr w:rsidR="00BE01F7" w:rsidRPr="00BE01F7" w14:paraId="1B81B635" w14:textId="77777777" w:rsidTr="000F1591">
      <w:tc>
        <w:tcPr>
          <w:tcW w:w="1871" w:type="dxa"/>
          <w:shd w:val="clear" w:color="auto" w:fill="auto"/>
        </w:tcPr>
        <w:p w14:paraId="3F6E5913" w14:textId="62FE7F39" w:rsidR="00BE01F7" w:rsidRPr="00BE01F7" w:rsidRDefault="00BE01F7" w:rsidP="00BE01F7">
          <w:pPr>
            <w:tabs>
              <w:tab w:val="center" w:pos="4680"/>
              <w:tab w:val="right" w:pos="9360"/>
            </w:tabs>
            <w:bidi/>
            <w:spacing w:after="0" w:line="240" w:lineRule="auto"/>
            <w:rPr>
              <w:rFonts w:ascii="Times New Roman" w:eastAsia="Times New Roman" w:hAnsi="Times New Roman" w:cs="Traditional Arabic"/>
              <w:noProof/>
              <w:sz w:val="20"/>
              <w:szCs w:val="20"/>
              <w:rtl/>
            </w:rPr>
          </w:pPr>
          <w:r w:rsidRPr="00BE01F7">
            <w:rPr>
              <w:rFonts w:ascii="Times New Roman" w:eastAsia="Times New Roman" w:hAnsi="Times New Roman" w:cs="Traditional Arabic"/>
              <w:noProof/>
              <w:sz w:val="20"/>
              <w:szCs w:val="20"/>
            </w:rPr>
            <w:drawing>
              <wp:inline distT="0" distB="0" distL="0" distR="0" wp14:anchorId="696D49F3" wp14:editId="24EEAAC0">
                <wp:extent cx="815340" cy="908685"/>
                <wp:effectExtent l="0" t="0" r="381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5340" cy="908685"/>
                        </a:xfrm>
                        <a:prstGeom prst="rect">
                          <a:avLst/>
                        </a:prstGeom>
                        <a:noFill/>
                        <a:ln>
                          <a:noFill/>
                        </a:ln>
                      </pic:spPr>
                    </pic:pic>
                  </a:graphicData>
                </a:graphic>
              </wp:inline>
            </w:drawing>
          </w:r>
        </w:p>
      </w:tc>
      <w:tc>
        <w:tcPr>
          <w:tcW w:w="5528" w:type="dxa"/>
        </w:tcPr>
        <w:p w14:paraId="3989C091" w14:textId="1219EE2B" w:rsidR="001B6C50" w:rsidRPr="001B6C50" w:rsidRDefault="001B6C50" w:rsidP="001B6C50">
          <w:pPr>
            <w:tabs>
              <w:tab w:val="center" w:pos="4680"/>
              <w:tab w:val="right" w:pos="9360"/>
            </w:tabs>
            <w:spacing w:after="0" w:line="240" w:lineRule="auto"/>
            <w:jc w:val="center"/>
            <w:rPr>
              <w:rFonts w:ascii="Times New Roman" w:eastAsia="Times New Roman" w:hAnsi="Times New Roman" w:cs="B Titr"/>
              <w:sz w:val="28"/>
              <w:szCs w:val="28"/>
              <w:rtl/>
            </w:rPr>
          </w:pPr>
          <w:r w:rsidRPr="001B6C50">
            <w:rPr>
              <w:rFonts w:ascii="Times New Roman" w:eastAsia="Times New Roman" w:hAnsi="Times New Roman" w:cs="B Titr" w:hint="cs"/>
              <w:sz w:val="28"/>
              <w:szCs w:val="28"/>
              <w:rtl/>
            </w:rPr>
            <w:t xml:space="preserve">اولین همایش ملی دفاع غیرنظامی </w:t>
          </w:r>
          <w:r w:rsidRPr="001B6C50">
            <w:rPr>
              <w:rFonts w:ascii="Times New Roman" w:eastAsia="Times New Roman" w:hAnsi="Times New Roman" w:cs="B Titr"/>
              <w:sz w:val="28"/>
              <w:szCs w:val="28"/>
              <w:rtl/>
            </w:rPr>
            <w:t xml:space="preserve"> </w:t>
          </w:r>
        </w:p>
        <w:p w14:paraId="075C001A" w14:textId="08059F19" w:rsidR="00BE01F7" w:rsidRPr="001B6C50" w:rsidRDefault="001B6C50" w:rsidP="001B6C50">
          <w:pPr>
            <w:tabs>
              <w:tab w:val="center" w:pos="4680"/>
              <w:tab w:val="right" w:pos="9360"/>
            </w:tabs>
            <w:bidi/>
            <w:spacing w:after="0" w:line="240" w:lineRule="auto"/>
            <w:jc w:val="center"/>
            <w:rPr>
              <w:rFonts w:ascii="Times New Roman" w:eastAsia="Times New Roman" w:hAnsi="Times New Roman" w:cs="B Titr"/>
              <w:sz w:val="20"/>
              <w:szCs w:val="20"/>
              <w:rtl/>
            </w:rPr>
          </w:pPr>
          <w:r w:rsidRPr="001B6C50">
            <w:rPr>
              <w:rFonts w:ascii="Times New Roman" w:eastAsia="Times New Roman" w:hAnsi="Times New Roman" w:cs="B Titr" w:hint="cs"/>
              <w:sz w:val="20"/>
              <w:szCs w:val="20"/>
              <w:rtl/>
            </w:rPr>
            <w:t>‏</w:t>
          </w:r>
          <w:r>
            <w:rPr>
              <w:rFonts w:ascii="Times New Roman" w:eastAsia="Times New Roman" w:hAnsi="Times New Roman" w:cs="B Titr" w:hint="cs"/>
              <w:sz w:val="20"/>
              <w:szCs w:val="20"/>
              <w:rtl/>
            </w:rPr>
            <w:t>8 و</w:t>
          </w:r>
          <w:r w:rsidRPr="001B6C50">
            <w:rPr>
              <w:rFonts w:ascii="Times New Roman" w:eastAsia="Times New Roman" w:hAnsi="Times New Roman" w:cs="B Titr"/>
              <w:sz w:val="20"/>
              <w:szCs w:val="20"/>
              <w:rtl/>
            </w:rPr>
            <w:t xml:space="preserve"> 9 </w:t>
          </w:r>
          <w:r>
            <w:rPr>
              <w:rFonts w:ascii="Times New Roman" w:eastAsia="Times New Roman" w:hAnsi="Times New Roman" w:cs="B Titr" w:hint="cs"/>
              <w:sz w:val="20"/>
              <w:szCs w:val="20"/>
              <w:rtl/>
            </w:rPr>
            <w:t>اردیبهش</w:t>
          </w:r>
          <w:bookmarkStart w:id="0" w:name="_GoBack"/>
          <w:bookmarkEnd w:id="0"/>
          <w:r>
            <w:rPr>
              <w:rFonts w:ascii="Times New Roman" w:eastAsia="Times New Roman" w:hAnsi="Times New Roman" w:cs="B Titr" w:hint="cs"/>
              <w:sz w:val="20"/>
              <w:szCs w:val="20"/>
              <w:rtl/>
            </w:rPr>
            <w:t>ت</w:t>
          </w:r>
          <w:r w:rsidRPr="001B6C50">
            <w:rPr>
              <w:rFonts w:ascii="Times New Roman" w:eastAsia="Times New Roman" w:hAnsi="Times New Roman" w:cs="B Titr"/>
              <w:sz w:val="20"/>
              <w:szCs w:val="20"/>
              <w:rtl/>
            </w:rPr>
            <w:t xml:space="preserve"> </w:t>
          </w:r>
          <w:r>
            <w:rPr>
              <w:rFonts w:ascii="Times New Roman" w:eastAsia="Times New Roman" w:hAnsi="Times New Roman" w:cs="B Titr" w:hint="cs"/>
              <w:sz w:val="20"/>
              <w:szCs w:val="20"/>
              <w:rtl/>
            </w:rPr>
            <w:t>1405</w:t>
          </w:r>
          <w:r w:rsidRPr="001B6C50">
            <w:rPr>
              <w:rFonts w:ascii="Times New Roman" w:eastAsia="Times New Roman" w:hAnsi="Times New Roman" w:cs="B Titr" w:hint="cs"/>
              <w:sz w:val="20"/>
              <w:szCs w:val="20"/>
              <w:rtl/>
            </w:rPr>
            <w:t>،</w:t>
          </w:r>
          <w:r w:rsidRPr="001B6C50">
            <w:rPr>
              <w:rFonts w:ascii="Times New Roman" w:eastAsia="Times New Roman" w:hAnsi="Times New Roman" w:cs="B Titr"/>
              <w:sz w:val="20"/>
              <w:szCs w:val="20"/>
              <w:rtl/>
            </w:rPr>
            <w:t xml:space="preserve"> </w:t>
          </w:r>
          <w:r w:rsidRPr="001B6C50">
            <w:rPr>
              <w:rFonts w:ascii="Times New Roman" w:eastAsia="Times New Roman" w:hAnsi="Times New Roman" w:cs="B Titr" w:hint="cs"/>
              <w:sz w:val="20"/>
              <w:szCs w:val="20"/>
              <w:rtl/>
            </w:rPr>
            <w:t>اهواز</w:t>
          </w:r>
        </w:p>
      </w:tc>
      <w:tc>
        <w:tcPr>
          <w:tcW w:w="1871" w:type="dxa"/>
          <w:shd w:val="clear" w:color="auto" w:fill="auto"/>
        </w:tcPr>
        <w:p w14:paraId="6F7CA2E2" w14:textId="0DD2341D" w:rsidR="00BE01F7" w:rsidRPr="00BE01F7" w:rsidRDefault="00BE01F7" w:rsidP="00BE01F7">
          <w:pPr>
            <w:tabs>
              <w:tab w:val="center" w:pos="4680"/>
              <w:tab w:val="right" w:pos="9360"/>
            </w:tabs>
            <w:bidi/>
            <w:spacing w:after="0" w:line="240" w:lineRule="auto"/>
            <w:jc w:val="right"/>
            <w:rPr>
              <w:rFonts w:ascii="Times New Roman" w:eastAsia="Times New Roman" w:hAnsi="Times New Roman" w:cs="Traditional Arabic"/>
              <w:sz w:val="20"/>
              <w:szCs w:val="20"/>
              <w:rtl/>
            </w:rPr>
          </w:pPr>
          <w:r w:rsidRPr="00BE01F7">
            <w:rPr>
              <w:rFonts w:ascii="Times New Roman" w:eastAsia="Times New Roman" w:hAnsi="Times New Roman" w:cs="Traditional Arabic"/>
              <w:noProof/>
              <w:sz w:val="20"/>
              <w:szCs w:val="20"/>
            </w:rPr>
            <w:drawing>
              <wp:inline distT="0" distB="0" distL="0" distR="0" wp14:anchorId="3A0726F5" wp14:editId="62843B6B">
                <wp:extent cx="1008380" cy="784519"/>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08380" cy="784519"/>
                        </a:xfrm>
                        <a:prstGeom prst="rect">
                          <a:avLst/>
                        </a:prstGeom>
                        <a:noFill/>
                        <a:ln>
                          <a:noFill/>
                        </a:ln>
                      </pic:spPr>
                    </pic:pic>
                  </a:graphicData>
                </a:graphic>
              </wp:inline>
            </w:drawing>
          </w:r>
        </w:p>
      </w:tc>
    </w:tr>
  </w:tbl>
  <w:p w14:paraId="1509748C" w14:textId="77777777" w:rsidR="00BE01F7" w:rsidRDefault="00BE01F7" w:rsidP="00BE01F7">
    <w:pPr>
      <w:pStyle w:val="Header"/>
      <w:bidi/>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5F50" w14:textId="77777777" w:rsidR="001B6C50" w:rsidRDefault="001B6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61EB"/>
    <w:multiLevelType w:val="hybridMultilevel"/>
    <w:tmpl w:val="5B3EAFBE"/>
    <w:lvl w:ilvl="0" w:tplc="F4CE2A5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2B1F0E76"/>
    <w:multiLevelType w:val="hybridMultilevel"/>
    <w:tmpl w:val="B296A8BC"/>
    <w:lvl w:ilvl="0" w:tplc="FACE57A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5D2655CC"/>
    <w:multiLevelType w:val="hybridMultilevel"/>
    <w:tmpl w:val="1DB85F5C"/>
    <w:lvl w:ilvl="0" w:tplc="EE62EDB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F7"/>
    <w:rsid w:val="00186DF0"/>
    <w:rsid w:val="001B6C50"/>
    <w:rsid w:val="00265B7B"/>
    <w:rsid w:val="00286A43"/>
    <w:rsid w:val="002F056E"/>
    <w:rsid w:val="00347A9C"/>
    <w:rsid w:val="00361994"/>
    <w:rsid w:val="00504AC0"/>
    <w:rsid w:val="00517F2C"/>
    <w:rsid w:val="005574FE"/>
    <w:rsid w:val="006023FC"/>
    <w:rsid w:val="006C5CD6"/>
    <w:rsid w:val="008947A2"/>
    <w:rsid w:val="009663FE"/>
    <w:rsid w:val="00A82E5E"/>
    <w:rsid w:val="00B65C76"/>
    <w:rsid w:val="00BE01F7"/>
    <w:rsid w:val="00CC02B3"/>
    <w:rsid w:val="00E40C3F"/>
    <w:rsid w:val="00E776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297ED"/>
  <w15:chartTrackingRefBased/>
  <w15:docId w15:val="{6B0CC9B4-0E6B-43C6-AA3C-A0A0D35C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1F7"/>
  </w:style>
  <w:style w:type="paragraph" w:styleId="Footer">
    <w:name w:val="footer"/>
    <w:basedOn w:val="Normal"/>
    <w:link w:val="FooterChar"/>
    <w:uiPriority w:val="99"/>
    <w:unhideWhenUsed/>
    <w:rsid w:val="00BE0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1F7"/>
  </w:style>
  <w:style w:type="paragraph" w:styleId="FootnoteText">
    <w:name w:val="footnote text"/>
    <w:basedOn w:val="Normal"/>
    <w:link w:val="FootnoteTextChar"/>
    <w:semiHidden/>
    <w:rsid w:val="009663FE"/>
    <w:pPr>
      <w:bidi/>
      <w:spacing w:after="0" w:line="240" w:lineRule="auto"/>
    </w:pPr>
    <w:rPr>
      <w:rFonts w:ascii="Times New Roman" w:eastAsia="Times New Roman" w:hAnsi="Times New Roman" w:cs="Traditional Arabic"/>
      <w:sz w:val="20"/>
      <w:szCs w:val="20"/>
    </w:rPr>
  </w:style>
  <w:style w:type="character" w:customStyle="1" w:styleId="FootnoteTextChar">
    <w:name w:val="Footnote Text Char"/>
    <w:basedOn w:val="DefaultParagraphFont"/>
    <w:link w:val="FootnoteText"/>
    <w:semiHidden/>
    <w:rsid w:val="009663FE"/>
    <w:rPr>
      <w:rFonts w:ascii="Times New Roman" w:eastAsia="Times New Roman" w:hAnsi="Times New Roman" w:cs="Traditional Arabic"/>
      <w:sz w:val="20"/>
      <w:szCs w:val="20"/>
    </w:rPr>
  </w:style>
  <w:style w:type="paragraph" w:styleId="ListParagraph">
    <w:name w:val="List Paragraph"/>
    <w:basedOn w:val="Normal"/>
    <w:uiPriority w:val="34"/>
    <w:qFormat/>
    <w:rsid w:val="009663FE"/>
    <w:pPr>
      <w:ind w:left="720"/>
      <w:contextualSpacing/>
    </w:pPr>
  </w:style>
  <w:style w:type="character" w:styleId="PlaceholderText">
    <w:name w:val="Placeholder Text"/>
    <w:basedOn w:val="DefaultParagraphFont"/>
    <w:uiPriority w:val="99"/>
    <w:semiHidden/>
    <w:rsid w:val="009663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Abbas safaei-2025</cp:lastModifiedBy>
  <cp:revision>11</cp:revision>
  <cp:lastPrinted>2025-12-28T12:30:00Z</cp:lastPrinted>
  <dcterms:created xsi:type="dcterms:W3CDTF">2025-08-22T14:12:00Z</dcterms:created>
  <dcterms:modified xsi:type="dcterms:W3CDTF">2025-12-28T21:02:00Z</dcterms:modified>
</cp:coreProperties>
</file>